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1541" w:rsidRPr="001332CC" w:rsidRDefault="004B1541" w:rsidP="001332CC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A26911" w:rsidRDefault="003D09E2" w:rsidP="003D09E2">
      <w:pPr>
        <w:pStyle w:val="Heading1"/>
        <w:numPr>
          <w:ilvl w:val="0"/>
          <w:numId w:val="0"/>
        </w:numPr>
        <w:spacing w:before="0" w:line="480" w:lineRule="auto"/>
        <w:ind w:left="431"/>
      </w:pPr>
      <w:bookmarkStart w:id="1" w:name="_Toc111969638"/>
      <w:bookmarkEnd w:id="1"/>
      <w:r>
        <w:t>Bab 5</w:t>
      </w:r>
    </w:p>
    <w:p w:rsidR="007C0370" w:rsidRPr="00A26911" w:rsidRDefault="00175DAD" w:rsidP="004B6615">
      <w:pPr>
        <w:pStyle w:val="Heading1"/>
        <w:numPr>
          <w:ilvl w:val="0"/>
          <w:numId w:val="0"/>
        </w:numPr>
        <w:spacing w:before="0" w:line="480" w:lineRule="auto"/>
        <w:ind w:left="431"/>
      </w:pPr>
      <w:bookmarkStart w:id="2" w:name="_Toc111355040"/>
      <w:bookmarkStart w:id="3" w:name="_Toc111969639"/>
      <w:r w:rsidRPr="00A26911">
        <w:rPr>
          <w:rFonts w:cs="Times New Roman"/>
          <w:sz w:val="24"/>
          <w:szCs w:val="24"/>
        </w:rPr>
        <w:t>KESIMPULAN DAN SARAN</w:t>
      </w:r>
      <w:bookmarkEnd w:id="2"/>
      <w:bookmarkEnd w:id="3"/>
      <w:r w:rsidRPr="00A26911">
        <w:rPr>
          <w:rFonts w:cs="Times New Roman"/>
          <w:sz w:val="24"/>
          <w:szCs w:val="24"/>
        </w:rPr>
        <w:t xml:space="preserve"> </w:t>
      </w:r>
    </w:p>
    <w:p w:rsidR="00907C4A" w:rsidRPr="00907C4A" w:rsidRDefault="00907C4A" w:rsidP="00907C4A">
      <w:pPr>
        <w:pStyle w:val="ListParagraph"/>
        <w:keepNext/>
        <w:keepLines/>
        <w:numPr>
          <w:ilvl w:val="0"/>
          <w:numId w:val="1"/>
        </w:numPr>
        <w:spacing w:before="480" w:after="0"/>
        <w:ind w:left="432"/>
        <w:contextualSpacing w:val="0"/>
        <w:jc w:val="center"/>
        <w:outlineLvl w:val="0"/>
        <w:rPr>
          <w:rFonts w:ascii="Times New Roman" w:eastAsiaTheme="majorEastAsia" w:hAnsi="Times New Roman" w:cstheme="majorBidi"/>
          <w:b/>
          <w:bCs/>
          <w:vanish/>
          <w:color w:val="000000" w:themeColor="text1"/>
          <w:sz w:val="28"/>
          <w:szCs w:val="28"/>
        </w:rPr>
      </w:pPr>
      <w:bookmarkStart w:id="4" w:name="_Toc111969640"/>
    </w:p>
    <w:p w:rsidR="00907C4A" w:rsidRPr="00907C4A" w:rsidRDefault="00907C4A" w:rsidP="00907C4A">
      <w:pPr>
        <w:pStyle w:val="ListParagraph"/>
        <w:keepNext/>
        <w:keepLines/>
        <w:numPr>
          <w:ilvl w:val="0"/>
          <w:numId w:val="1"/>
        </w:numPr>
        <w:spacing w:before="480" w:after="0"/>
        <w:ind w:left="432"/>
        <w:contextualSpacing w:val="0"/>
        <w:jc w:val="center"/>
        <w:outlineLvl w:val="0"/>
        <w:rPr>
          <w:rFonts w:ascii="Times New Roman" w:eastAsiaTheme="majorEastAsia" w:hAnsi="Times New Roman" w:cstheme="majorBidi"/>
          <w:b/>
          <w:bCs/>
          <w:vanish/>
          <w:color w:val="000000" w:themeColor="text1"/>
          <w:sz w:val="28"/>
          <w:szCs w:val="28"/>
        </w:rPr>
      </w:pPr>
    </w:p>
    <w:p w:rsidR="00907C4A" w:rsidRPr="00907C4A" w:rsidRDefault="00907C4A" w:rsidP="00907C4A">
      <w:pPr>
        <w:pStyle w:val="ListParagraph"/>
        <w:keepNext/>
        <w:keepLines/>
        <w:numPr>
          <w:ilvl w:val="0"/>
          <w:numId w:val="1"/>
        </w:numPr>
        <w:spacing w:before="480" w:after="0"/>
        <w:ind w:left="432"/>
        <w:contextualSpacing w:val="0"/>
        <w:jc w:val="center"/>
        <w:outlineLvl w:val="0"/>
        <w:rPr>
          <w:rFonts w:ascii="Times New Roman" w:eastAsiaTheme="majorEastAsia" w:hAnsi="Times New Roman" w:cstheme="majorBidi"/>
          <w:b/>
          <w:bCs/>
          <w:vanish/>
          <w:color w:val="000000" w:themeColor="text1"/>
          <w:sz w:val="28"/>
          <w:szCs w:val="28"/>
        </w:rPr>
      </w:pPr>
    </w:p>
    <w:p w:rsidR="00907C4A" w:rsidRPr="00907C4A" w:rsidRDefault="00907C4A" w:rsidP="00907C4A">
      <w:pPr>
        <w:pStyle w:val="ListParagraph"/>
        <w:keepNext/>
        <w:keepLines/>
        <w:numPr>
          <w:ilvl w:val="0"/>
          <w:numId w:val="1"/>
        </w:numPr>
        <w:spacing w:before="480" w:after="0"/>
        <w:ind w:left="432"/>
        <w:contextualSpacing w:val="0"/>
        <w:jc w:val="center"/>
        <w:outlineLvl w:val="0"/>
        <w:rPr>
          <w:rFonts w:ascii="Times New Roman" w:eastAsiaTheme="majorEastAsia" w:hAnsi="Times New Roman" w:cstheme="majorBidi"/>
          <w:b/>
          <w:bCs/>
          <w:vanish/>
          <w:color w:val="000000" w:themeColor="text1"/>
          <w:sz w:val="28"/>
          <w:szCs w:val="28"/>
        </w:rPr>
      </w:pPr>
    </w:p>
    <w:p w:rsidR="00907C4A" w:rsidRPr="00907C4A" w:rsidRDefault="00907C4A" w:rsidP="00907C4A">
      <w:pPr>
        <w:pStyle w:val="ListParagraph"/>
        <w:keepNext/>
        <w:keepLines/>
        <w:numPr>
          <w:ilvl w:val="0"/>
          <w:numId w:val="1"/>
        </w:numPr>
        <w:spacing w:before="480" w:after="0"/>
        <w:ind w:left="432"/>
        <w:contextualSpacing w:val="0"/>
        <w:jc w:val="center"/>
        <w:outlineLvl w:val="0"/>
        <w:rPr>
          <w:rFonts w:ascii="Times New Roman" w:eastAsiaTheme="majorEastAsia" w:hAnsi="Times New Roman" w:cstheme="majorBidi"/>
          <w:b/>
          <w:bCs/>
          <w:vanish/>
          <w:color w:val="000000" w:themeColor="text1"/>
          <w:sz w:val="28"/>
          <w:szCs w:val="28"/>
        </w:rPr>
      </w:pPr>
    </w:p>
    <w:p w:rsidR="004B1541" w:rsidRDefault="00175DAD" w:rsidP="00907C4A">
      <w:pPr>
        <w:pStyle w:val="Heading2"/>
      </w:pPr>
      <w:r>
        <w:t>Kesimpulan</w:t>
      </w:r>
      <w:bookmarkEnd w:id="4"/>
    </w:p>
    <w:p w:rsidR="004B1541" w:rsidRPr="004B1541" w:rsidRDefault="004B1541" w:rsidP="007E5803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tab/>
      </w:r>
      <w:r>
        <w:tab/>
      </w:r>
      <w:r w:rsidRPr="004B1541">
        <w:rPr>
          <w:rFonts w:ascii="Times New Roman" w:hAnsi="Times New Roman" w:cs="Times New Roman"/>
          <w:sz w:val="24"/>
          <w:szCs w:val="24"/>
        </w:rPr>
        <w:t xml:space="preserve">Berdasarkan hasil penelitian dan pembahasan tentang tipe </w:t>
      </w:r>
      <w:r w:rsidR="007E5803">
        <w:rPr>
          <w:rFonts w:ascii="Times New Roman" w:hAnsi="Times New Roman" w:cs="Times New Roman"/>
          <w:sz w:val="24"/>
          <w:szCs w:val="24"/>
        </w:rPr>
        <w:tab/>
      </w:r>
      <w:r w:rsidRPr="004B1541">
        <w:rPr>
          <w:rFonts w:ascii="Times New Roman" w:hAnsi="Times New Roman" w:cs="Times New Roman"/>
          <w:sz w:val="24"/>
          <w:szCs w:val="24"/>
        </w:rPr>
        <w:t xml:space="preserve">kepribadian dengan tingkat stres mahasiswa saat mengerjakan skripsi di </w:t>
      </w:r>
      <w:r w:rsidR="007E5803">
        <w:rPr>
          <w:rFonts w:ascii="Times New Roman" w:hAnsi="Times New Roman" w:cs="Times New Roman"/>
          <w:sz w:val="24"/>
          <w:szCs w:val="24"/>
        </w:rPr>
        <w:tab/>
      </w:r>
      <w:r w:rsidRPr="004B1541">
        <w:rPr>
          <w:rFonts w:ascii="Times New Roman" w:hAnsi="Times New Roman" w:cs="Times New Roman"/>
          <w:sz w:val="24"/>
          <w:szCs w:val="24"/>
        </w:rPr>
        <w:t xml:space="preserve">STIKes Bina Sehat PPNI bahwa ada hubungan/pengaruh tipe kepribadian </w:t>
      </w:r>
      <w:r w:rsidR="007E5803">
        <w:rPr>
          <w:rFonts w:ascii="Times New Roman" w:hAnsi="Times New Roman" w:cs="Times New Roman"/>
          <w:sz w:val="24"/>
          <w:szCs w:val="24"/>
        </w:rPr>
        <w:tab/>
      </w:r>
      <w:r w:rsidRPr="004B1541">
        <w:rPr>
          <w:rFonts w:ascii="Times New Roman" w:hAnsi="Times New Roman" w:cs="Times New Roman"/>
          <w:sz w:val="24"/>
          <w:szCs w:val="24"/>
        </w:rPr>
        <w:t xml:space="preserve">dengan tingkat stres. Individu dengan tipe kepribadian introvert cenderung </w:t>
      </w:r>
      <w:r w:rsidR="007E5803">
        <w:rPr>
          <w:rFonts w:ascii="Times New Roman" w:hAnsi="Times New Roman" w:cs="Times New Roman"/>
          <w:sz w:val="24"/>
          <w:szCs w:val="24"/>
        </w:rPr>
        <w:tab/>
      </w:r>
      <w:r w:rsidRPr="004B1541">
        <w:rPr>
          <w:rFonts w:ascii="Times New Roman" w:hAnsi="Times New Roman" w:cs="Times New Roman"/>
          <w:sz w:val="24"/>
          <w:szCs w:val="24"/>
        </w:rPr>
        <w:t xml:space="preserve">mengalami stres sebaliknya individu dengan tipe kepribadian ekstrovert </w:t>
      </w:r>
      <w:r w:rsidR="007E5803">
        <w:rPr>
          <w:rFonts w:ascii="Times New Roman" w:hAnsi="Times New Roman" w:cs="Times New Roman"/>
          <w:sz w:val="24"/>
          <w:szCs w:val="24"/>
        </w:rPr>
        <w:tab/>
      </w:r>
      <w:r w:rsidRPr="004B1541">
        <w:rPr>
          <w:rFonts w:ascii="Times New Roman" w:hAnsi="Times New Roman" w:cs="Times New Roman"/>
          <w:sz w:val="24"/>
          <w:szCs w:val="24"/>
        </w:rPr>
        <w:t xml:space="preserve">cendurung tidak mengalami stres. Di buktikan dengan  uji statistik regresi </w:t>
      </w:r>
      <w:r w:rsidR="007E5803">
        <w:rPr>
          <w:rFonts w:ascii="Times New Roman" w:hAnsi="Times New Roman" w:cs="Times New Roman"/>
          <w:sz w:val="24"/>
          <w:szCs w:val="24"/>
        </w:rPr>
        <w:tab/>
      </w:r>
      <w:r w:rsidRPr="004B1541">
        <w:rPr>
          <w:rFonts w:ascii="Times New Roman" w:hAnsi="Times New Roman" w:cs="Times New Roman"/>
          <w:sz w:val="24"/>
          <w:szCs w:val="24"/>
        </w:rPr>
        <w:t xml:space="preserve">logistik bahwa tipe kepribadian signifikan berpengaruh dengan tingkat </w:t>
      </w:r>
      <w:r w:rsidR="007E5803">
        <w:rPr>
          <w:rFonts w:ascii="Times New Roman" w:hAnsi="Times New Roman" w:cs="Times New Roman"/>
          <w:sz w:val="24"/>
          <w:szCs w:val="24"/>
        </w:rPr>
        <w:tab/>
      </w:r>
      <w:r w:rsidRPr="004B1541">
        <w:rPr>
          <w:rFonts w:ascii="Times New Roman" w:hAnsi="Times New Roman" w:cs="Times New Roman"/>
          <w:sz w:val="24"/>
          <w:szCs w:val="24"/>
        </w:rPr>
        <w:t>stres.</w:t>
      </w:r>
      <w:r w:rsidR="007E5803">
        <w:rPr>
          <w:rFonts w:ascii="Times New Roman" w:hAnsi="Times New Roman" w:cs="Times New Roman"/>
          <w:sz w:val="24"/>
          <w:szCs w:val="24"/>
        </w:rPr>
        <w:t xml:space="preserve"> Dari hasil R square menunjukkan bahwa kepribadian bukan satu- </w:t>
      </w:r>
      <w:r w:rsidR="007E5803">
        <w:rPr>
          <w:rFonts w:ascii="Times New Roman" w:hAnsi="Times New Roman" w:cs="Times New Roman"/>
          <w:sz w:val="24"/>
          <w:szCs w:val="24"/>
        </w:rPr>
        <w:tab/>
        <w:t xml:space="preserve">satunya faktor yang memperngaruhi stres tetapi ada faktor lain yang tidak </w:t>
      </w:r>
      <w:r w:rsidR="007E5803">
        <w:rPr>
          <w:rFonts w:ascii="Times New Roman" w:hAnsi="Times New Roman" w:cs="Times New Roman"/>
          <w:sz w:val="24"/>
          <w:szCs w:val="24"/>
        </w:rPr>
        <w:tab/>
        <w:t xml:space="preserve">di teliti </w:t>
      </w:r>
    </w:p>
    <w:p w:rsidR="005224EC" w:rsidRDefault="00A26911" w:rsidP="00A26911">
      <w:pPr>
        <w:pStyle w:val="Heading2"/>
      </w:pPr>
      <w:bookmarkStart w:id="5" w:name="_Toc111969641"/>
      <w:r>
        <w:t>Saran</w:t>
      </w:r>
      <w:bookmarkEnd w:id="5"/>
    </w:p>
    <w:p w:rsidR="00A26911" w:rsidRDefault="00A26911" w:rsidP="00A26911">
      <w:pPr>
        <w:pStyle w:val="Heading3"/>
      </w:pPr>
      <w:bookmarkStart w:id="6" w:name="_Toc111969642"/>
      <w:r>
        <w:t>Bagi mahasiswa</w:t>
      </w:r>
      <w:bookmarkEnd w:id="6"/>
      <w:r>
        <w:t xml:space="preserve"> </w:t>
      </w:r>
    </w:p>
    <w:p w:rsidR="00A26911" w:rsidRDefault="00A26911" w:rsidP="00A26911">
      <w:pPr>
        <w:pStyle w:val="Heading3"/>
        <w:numPr>
          <w:ilvl w:val="0"/>
          <w:numId w:val="0"/>
        </w:numPr>
        <w:spacing w:before="0" w:line="480" w:lineRule="auto"/>
        <w:ind w:left="720"/>
        <w:rPr>
          <w:rFonts w:cs="Times New Roman"/>
          <w:b w:val="0"/>
          <w:szCs w:val="24"/>
        </w:rPr>
      </w:pPr>
      <w:r>
        <w:tab/>
      </w:r>
      <w:bookmarkStart w:id="7" w:name="_Toc111355047"/>
      <w:bookmarkStart w:id="8" w:name="_Toc111969643"/>
      <w:r w:rsidRPr="00A26911">
        <w:rPr>
          <w:rFonts w:cs="Times New Roman"/>
          <w:b w:val="0"/>
          <w:szCs w:val="24"/>
        </w:rPr>
        <w:t xml:space="preserve">Diharapkan </w:t>
      </w:r>
      <w:r w:rsidRPr="00A26911">
        <w:rPr>
          <w:rFonts w:cs="Times New Roman"/>
          <w:b w:val="0"/>
          <w:szCs w:val="24"/>
          <w:lang w:val="id-ID"/>
        </w:rPr>
        <w:t>Sebagai referensi u</w:t>
      </w:r>
      <w:r>
        <w:rPr>
          <w:rFonts w:cs="Times New Roman"/>
          <w:b w:val="0"/>
          <w:szCs w:val="24"/>
          <w:lang w:val="id-ID"/>
        </w:rPr>
        <w:t>ntuk penelitian selanjutnya dan</w:t>
      </w:r>
      <w:r>
        <w:rPr>
          <w:rFonts w:cs="Times New Roman"/>
          <w:b w:val="0"/>
          <w:szCs w:val="24"/>
        </w:rPr>
        <w:t xml:space="preserve"> </w:t>
      </w:r>
      <w:r w:rsidRPr="00A26911">
        <w:rPr>
          <w:rFonts w:cs="Times New Roman"/>
          <w:b w:val="0"/>
          <w:szCs w:val="24"/>
          <w:lang w:val="id-ID"/>
        </w:rPr>
        <w:t>dapat membantu mahasiswa dalam mengenali tipe kepribadiannya masing-masing.</w:t>
      </w:r>
      <w:bookmarkEnd w:id="7"/>
      <w:r w:rsidRPr="00A26911">
        <w:rPr>
          <w:rFonts w:cs="Times New Roman"/>
          <w:szCs w:val="24"/>
        </w:rPr>
        <w:t xml:space="preserve"> </w:t>
      </w:r>
      <w:r w:rsidR="00442964">
        <w:rPr>
          <w:rFonts w:cs="Times New Roman"/>
          <w:b w:val="0"/>
          <w:szCs w:val="24"/>
        </w:rPr>
        <w:t>Serta merubah pandangan negatif mengenai tugas skirpisi sehingga bisa di kerjakan lebih mudah oleh mahasiswa.</w:t>
      </w:r>
      <w:bookmarkEnd w:id="8"/>
    </w:p>
    <w:p w:rsidR="00442964" w:rsidRPr="00442964" w:rsidRDefault="00442964" w:rsidP="00442964"/>
    <w:p w:rsidR="00A26911" w:rsidRDefault="00A26911" w:rsidP="00A26911">
      <w:pPr>
        <w:pStyle w:val="Heading3"/>
      </w:pPr>
      <w:bookmarkStart w:id="9" w:name="_Toc111969644"/>
      <w:r>
        <w:lastRenderedPageBreak/>
        <w:t>Bagi petugas kesehatan / Dosen</w:t>
      </w:r>
      <w:bookmarkEnd w:id="9"/>
    </w:p>
    <w:p w:rsidR="00442964" w:rsidRDefault="00A26911" w:rsidP="00903F01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tab/>
      </w:r>
      <w:r>
        <w:tab/>
      </w:r>
      <w:r w:rsidRPr="00903F01">
        <w:rPr>
          <w:rFonts w:ascii="Times New Roman" w:hAnsi="Times New Roman" w:cs="Times New Roman"/>
          <w:sz w:val="24"/>
          <w:szCs w:val="24"/>
        </w:rPr>
        <w:t>Diharapkan sebgai refe</w:t>
      </w:r>
      <w:r w:rsidR="00442964">
        <w:rPr>
          <w:rFonts w:ascii="Times New Roman" w:hAnsi="Times New Roman" w:cs="Times New Roman"/>
          <w:sz w:val="24"/>
          <w:szCs w:val="24"/>
        </w:rPr>
        <w:t>rensi dalam mengatur waktu dan</w:t>
      </w:r>
      <w:r w:rsidR="00903F01" w:rsidRPr="00903F01">
        <w:rPr>
          <w:rFonts w:ascii="Times New Roman" w:hAnsi="Times New Roman" w:cs="Times New Roman"/>
          <w:sz w:val="24"/>
          <w:szCs w:val="24"/>
        </w:rPr>
        <w:t>,</w:t>
      </w:r>
      <w:r w:rsidRPr="00903F01">
        <w:rPr>
          <w:rFonts w:ascii="Times New Roman" w:hAnsi="Times New Roman" w:cs="Times New Roman"/>
          <w:sz w:val="24"/>
          <w:szCs w:val="24"/>
        </w:rPr>
        <w:t xml:space="preserve"> menysusn </w:t>
      </w:r>
      <w:r w:rsidR="00903F01" w:rsidRPr="00903F01">
        <w:rPr>
          <w:rFonts w:ascii="Times New Roman" w:hAnsi="Times New Roman" w:cs="Times New Roman"/>
          <w:sz w:val="24"/>
          <w:szCs w:val="24"/>
        </w:rPr>
        <w:tab/>
      </w:r>
      <w:r w:rsidRPr="00903F01">
        <w:rPr>
          <w:rFonts w:ascii="Times New Roman" w:hAnsi="Times New Roman" w:cs="Times New Roman"/>
          <w:sz w:val="24"/>
          <w:szCs w:val="24"/>
        </w:rPr>
        <w:t xml:space="preserve">jadwal </w:t>
      </w:r>
      <w:r w:rsidR="00903F01" w:rsidRPr="00903F01">
        <w:rPr>
          <w:rFonts w:ascii="Times New Roman" w:hAnsi="Times New Roman" w:cs="Times New Roman"/>
          <w:sz w:val="24"/>
          <w:szCs w:val="24"/>
        </w:rPr>
        <w:t xml:space="preserve">bimbingan , sehingga mahasiswa bisa mengerjakan skripsi tepat </w:t>
      </w:r>
      <w:r w:rsidR="00903F01">
        <w:rPr>
          <w:rFonts w:ascii="Times New Roman" w:hAnsi="Times New Roman" w:cs="Times New Roman"/>
          <w:sz w:val="24"/>
          <w:szCs w:val="24"/>
        </w:rPr>
        <w:tab/>
      </w:r>
      <w:r w:rsidR="00903F01" w:rsidRPr="00903F01">
        <w:rPr>
          <w:rFonts w:ascii="Times New Roman" w:hAnsi="Times New Roman" w:cs="Times New Roman"/>
          <w:sz w:val="24"/>
          <w:szCs w:val="24"/>
        </w:rPr>
        <w:t>waktu.</w:t>
      </w:r>
      <w:r w:rsidR="00442964">
        <w:rPr>
          <w:rFonts w:ascii="Times New Roman" w:hAnsi="Times New Roman" w:cs="Times New Roman"/>
          <w:sz w:val="24"/>
          <w:szCs w:val="24"/>
        </w:rPr>
        <w:t xml:space="preserve"> Serta dapat memberi hal baru dalam pembelajaran tentang stres. </w:t>
      </w:r>
      <w:r w:rsidR="00442964">
        <w:rPr>
          <w:rFonts w:ascii="Times New Roman" w:hAnsi="Times New Roman" w:cs="Times New Roman"/>
          <w:sz w:val="24"/>
          <w:szCs w:val="24"/>
        </w:rPr>
        <w:tab/>
        <w:t xml:space="preserve">Dan memberikan motivasi mengenai tugas skripsi bahwa skripsi </w:t>
      </w:r>
      <w:r w:rsidR="00442964">
        <w:rPr>
          <w:rFonts w:ascii="Times New Roman" w:hAnsi="Times New Roman" w:cs="Times New Roman"/>
          <w:sz w:val="24"/>
          <w:szCs w:val="24"/>
        </w:rPr>
        <w:tab/>
        <w:t>merupa</w:t>
      </w:r>
      <w:r w:rsidR="00DE4709">
        <w:rPr>
          <w:rFonts w:ascii="Times New Roman" w:hAnsi="Times New Roman" w:cs="Times New Roman"/>
          <w:sz w:val="24"/>
          <w:szCs w:val="24"/>
        </w:rPr>
        <w:t>kan hal yang mudah dan positif  b</w:t>
      </w:r>
      <w:r w:rsidR="00442964">
        <w:rPr>
          <w:rFonts w:ascii="Times New Roman" w:hAnsi="Times New Roman" w:cs="Times New Roman"/>
          <w:sz w:val="24"/>
          <w:szCs w:val="24"/>
        </w:rPr>
        <w:t xml:space="preserve">agi mahasiswa tingkat akhir </w:t>
      </w:r>
    </w:p>
    <w:p w:rsidR="00903F01" w:rsidRDefault="00903F01" w:rsidP="00903F01">
      <w:pPr>
        <w:pStyle w:val="Heading3"/>
      </w:pPr>
      <w:bookmarkStart w:id="10" w:name="_Toc111969645"/>
      <w:r>
        <w:t>Bagi institusi</w:t>
      </w:r>
      <w:bookmarkEnd w:id="10"/>
    </w:p>
    <w:p w:rsidR="00903F01" w:rsidRDefault="00903F01" w:rsidP="00903F01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tab/>
      </w:r>
      <w:r>
        <w:tab/>
      </w:r>
      <w:r w:rsidRPr="007B4C77">
        <w:rPr>
          <w:rFonts w:ascii="Times New Roman" w:hAnsi="Times New Roman" w:cs="Times New Roman"/>
          <w:sz w:val="24"/>
          <w:szCs w:val="24"/>
        </w:rPr>
        <w:t>Sebagai referensi da</w:t>
      </w:r>
      <w:r>
        <w:rPr>
          <w:rFonts w:ascii="Times New Roman" w:hAnsi="Times New Roman" w:cs="Times New Roman"/>
          <w:sz w:val="24"/>
          <w:szCs w:val="24"/>
        </w:rPr>
        <w:t>lam mengatur kalender akademik</w:t>
      </w:r>
      <w:r>
        <w:rPr>
          <w:rFonts w:ascii="Times New Roman" w:hAnsi="Times New Roman" w:cs="Times New Roman"/>
          <w:sz w:val="24"/>
          <w:szCs w:val="24"/>
          <w:lang w:val="id-ID"/>
        </w:rPr>
        <w:t>, s</w:t>
      </w:r>
      <w:r>
        <w:rPr>
          <w:rFonts w:ascii="Times New Roman" w:hAnsi="Times New Roman" w:cs="Times New Roman"/>
          <w:sz w:val="24"/>
          <w:szCs w:val="24"/>
        </w:rPr>
        <w:t xml:space="preserve">ehingga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>waktu</w:t>
      </w:r>
      <w:r w:rsidRPr="007B4C77">
        <w:rPr>
          <w:rFonts w:ascii="Times New Roman" w:hAnsi="Times New Roman" w:cs="Times New Roman"/>
          <w:sz w:val="24"/>
          <w:szCs w:val="24"/>
        </w:rPr>
        <w:t xml:space="preserve"> penyusunan skripsi lebih longgar.</w:t>
      </w:r>
      <w:r w:rsidR="00442964">
        <w:rPr>
          <w:rFonts w:ascii="Times New Roman" w:hAnsi="Times New Roman" w:cs="Times New Roman"/>
          <w:sz w:val="24"/>
          <w:szCs w:val="24"/>
        </w:rPr>
        <w:t xml:space="preserve">Dan dapat memberikan </w:t>
      </w:r>
      <w:r w:rsidR="00F73CD9">
        <w:rPr>
          <w:rFonts w:ascii="Times New Roman" w:hAnsi="Times New Roman" w:cs="Times New Roman"/>
          <w:sz w:val="24"/>
          <w:szCs w:val="24"/>
        </w:rPr>
        <w:tab/>
      </w:r>
      <w:r w:rsidR="00442964">
        <w:rPr>
          <w:rFonts w:ascii="Times New Roman" w:hAnsi="Times New Roman" w:cs="Times New Roman"/>
          <w:sz w:val="24"/>
          <w:szCs w:val="24"/>
        </w:rPr>
        <w:t>pengetauhan yang berguna dalam proses pembelajaran mahasiswa</w:t>
      </w:r>
      <w:r w:rsidR="00F73CD9">
        <w:rPr>
          <w:rFonts w:ascii="Times New Roman" w:hAnsi="Times New Roman" w:cs="Times New Roman"/>
          <w:sz w:val="24"/>
          <w:szCs w:val="24"/>
        </w:rPr>
        <w:t xml:space="preserve"> </w:t>
      </w:r>
      <w:r w:rsidR="00F73CD9">
        <w:rPr>
          <w:rFonts w:ascii="Times New Roman" w:hAnsi="Times New Roman" w:cs="Times New Roman"/>
          <w:sz w:val="24"/>
          <w:szCs w:val="24"/>
        </w:rPr>
        <w:tab/>
        <w:t>khusunya tentang keperawatan jiwa STIkes Bina Sehat PPNI Mojokerto</w:t>
      </w:r>
    </w:p>
    <w:p w:rsidR="00903F01" w:rsidRDefault="00903F01" w:rsidP="00903F01">
      <w:pPr>
        <w:pStyle w:val="Heading3"/>
      </w:pPr>
      <w:bookmarkStart w:id="11" w:name="_Toc111969646"/>
      <w:r>
        <w:t>Bagi Peneliti Selanjutnya</w:t>
      </w:r>
      <w:bookmarkEnd w:id="11"/>
      <w:r>
        <w:t xml:space="preserve"> </w:t>
      </w:r>
    </w:p>
    <w:p w:rsidR="00903F01" w:rsidRPr="00F73CD9" w:rsidRDefault="00903F01" w:rsidP="00F73CD9">
      <w:pPr>
        <w:spacing w:line="480" w:lineRule="auto"/>
        <w:jc w:val="both"/>
        <w:rPr>
          <w:sz w:val="24"/>
          <w:szCs w:val="24"/>
        </w:rPr>
      </w:pPr>
      <w:r>
        <w:tab/>
      </w:r>
      <w:r>
        <w:tab/>
      </w:r>
      <w:r w:rsidRPr="00F73CD9">
        <w:rPr>
          <w:sz w:val="24"/>
          <w:szCs w:val="24"/>
        </w:rPr>
        <w:t>Diharapkan peneliti selanjtunya dapat mengembangkan penel</w:t>
      </w:r>
      <w:r w:rsidR="00F73CD9" w:rsidRPr="00F73CD9">
        <w:rPr>
          <w:sz w:val="24"/>
          <w:szCs w:val="24"/>
        </w:rPr>
        <w:t xml:space="preserve">itian </w:t>
      </w:r>
      <w:r w:rsidR="00F73CD9">
        <w:rPr>
          <w:sz w:val="24"/>
          <w:szCs w:val="24"/>
        </w:rPr>
        <w:tab/>
      </w:r>
      <w:r w:rsidR="00F73CD9" w:rsidRPr="00F73CD9">
        <w:rPr>
          <w:sz w:val="24"/>
          <w:szCs w:val="24"/>
        </w:rPr>
        <w:t>ini</w:t>
      </w:r>
      <w:r w:rsidR="00F73CD9">
        <w:rPr>
          <w:sz w:val="24"/>
          <w:szCs w:val="24"/>
        </w:rPr>
        <w:t xml:space="preserve"> </w:t>
      </w:r>
      <w:r w:rsidR="00F73CD9" w:rsidRPr="00F73CD9">
        <w:rPr>
          <w:sz w:val="24"/>
          <w:szCs w:val="24"/>
        </w:rPr>
        <w:t xml:space="preserve">dan mengantisipasi kelemhan dalam penelitian ini serta dapat </w:t>
      </w:r>
      <w:r w:rsidR="00F73CD9">
        <w:rPr>
          <w:sz w:val="24"/>
          <w:szCs w:val="24"/>
        </w:rPr>
        <w:tab/>
        <w:t xml:space="preserve">mengembangkan </w:t>
      </w:r>
      <w:r w:rsidR="00F73CD9" w:rsidRPr="00F73CD9">
        <w:rPr>
          <w:sz w:val="24"/>
          <w:szCs w:val="24"/>
        </w:rPr>
        <w:t xml:space="preserve">penelitian selanjutnya terkait dengan tipe </w:t>
      </w:r>
      <w:r w:rsidR="00F73CD9">
        <w:rPr>
          <w:sz w:val="24"/>
          <w:szCs w:val="24"/>
        </w:rPr>
        <w:tab/>
      </w:r>
      <w:r w:rsidR="00F73CD9" w:rsidRPr="00F73CD9">
        <w:rPr>
          <w:sz w:val="24"/>
          <w:szCs w:val="24"/>
        </w:rPr>
        <w:t xml:space="preserve">kepribadian dengan stres saat ini atau </w:t>
      </w:r>
      <w:r w:rsidR="00F73CD9">
        <w:rPr>
          <w:sz w:val="24"/>
          <w:szCs w:val="24"/>
        </w:rPr>
        <w:t xml:space="preserve"> </w:t>
      </w:r>
      <w:r w:rsidR="00F73CD9" w:rsidRPr="00F73CD9">
        <w:rPr>
          <w:sz w:val="24"/>
          <w:szCs w:val="24"/>
        </w:rPr>
        <w:t xml:space="preserve">variabel lain yang belum di </w:t>
      </w:r>
      <w:r w:rsidR="00F73CD9">
        <w:rPr>
          <w:sz w:val="24"/>
          <w:szCs w:val="24"/>
        </w:rPr>
        <w:tab/>
      </w:r>
      <w:r w:rsidR="00F73CD9" w:rsidRPr="00F73CD9">
        <w:rPr>
          <w:sz w:val="24"/>
          <w:szCs w:val="24"/>
        </w:rPr>
        <w:t xml:space="preserve">teliti </w:t>
      </w:r>
      <w:r w:rsidR="00F73CD9">
        <w:rPr>
          <w:sz w:val="24"/>
          <w:szCs w:val="24"/>
        </w:rPr>
        <w:tab/>
      </w:r>
      <w:r w:rsidR="00F73CD9" w:rsidRPr="00F73CD9">
        <w:rPr>
          <w:sz w:val="24"/>
          <w:szCs w:val="24"/>
        </w:rPr>
        <w:t>misalnya,pengaruh dan faktor-faktor</w:t>
      </w:r>
      <w:r w:rsidR="00F73CD9">
        <w:rPr>
          <w:sz w:val="24"/>
          <w:szCs w:val="24"/>
        </w:rPr>
        <w:t xml:space="preserve"> yang </w:t>
      </w:r>
      <w:r w:rsidRPr="00F73CD9">
        <w:rPr>
          <w:sz w:val="24"/>
          <w:szCs w:val="24"/>
        </w:rPr>
        <w:t>mempengaruhi tipe</w:t>
      </w:r>
      <w:r w:rsidR="00F73CD9" w:rsidRPr="00F73CD9">
        <w:rPr>
          <w:sz w:val="24"/>
          <w:szCs w:val="24"/>
        </w:rPr>
        <w:t xml:space="preserve"> </w:t>
      </w:r>
      <w:r w:rsidR="00F73CD9">
        <w:rPr>
          <w:sz w:val="24"/>
          <w:szCs w:val="24"/>
        </w:rPr>
        <w:tab/>
      </w:r>
      <w:r w:rsidR="00F73CD9" w:rsidRPr="00F73CD9">
        <w:rPr>
          <w:sz w:val="24"/>
          <w:szCs w:val="24"/>
        </w:rPr>
        <w:t xml:space="preserve">kepribadian dengan stres pada </w:t>
      </w:r>
      <w:r w:rsidR="00F73CD9">
        <w:rPr>
          <w:sz w:val="24"/>
          <w:szCs w:val="24"/>
        </w:rPr>
        <w:t xml:space="preserve">mahasiswa yang </w:t>
      </w:r>
      <w:r w:rsidRPr="00F73CD9">
        <w:rPr>
          <w:sz w:val="24"/>
          <w:szCs w:val="24"/>
        </w:rPr>
        <w:t>mengerjakan skripsi</w:t>
      </w:r>
      <w:r w:rsidR="00F73CD9" w:rsidRPr="00F73CD9">
        <w:rPr>
          <w:sz w:val="24"/>
          <w:szCs w:val="24"/>
        </w:rPr>
        <w:t xml:space="preserve"> .</w:t>
      </w:r>
    </w:p>
    <w:p w:rsidR="00A26911" w:rsidRPr="00A26911" w:rsidRDefault="00A26911" w:rsidP="00F73CD9">
      <w:pPr>
        <w:spacing w:line="480" w:lineRule="auto"/>
        <w:jc w:val="both"/>
      </w:pPr>
      <w:r>
        <w:tab/>
      </w:r>
    </w:p>
    <w:p w:rsidR="00A26911" w:rsidRPr="00A26911" w:rsidRDefault="00A26911" w:rsidP="00F73CD9">
      <w:pPr>
        <w:spacing w:line="480" w:lineRule="auto"/>
        <w:jc w:val="both"/>
      </w:pPr>
    </w:p>
    <w:p w:rsidR="005224EC" w:rsidRDefault="005224EC" w:rsidP="00F75E1F"/>
    <w:p w:rsidR="00A26911" w:rsidRDefault="00A26911" w:rsidP="00F75E1F"/>
    <w:p w:rsidR="00175DAD" w:rsidRDefault="00175DAD" w:rsidP="00F75E1F"/>
    <w:p w:rsidR="00903F01" w:rsidRDefault="00903F01" w:rsidP="00F75E1F"/>
    <w:p w:rsidR="00AB4C4A" w:rsidRDefault="00AB4C4A" w:rsidP="00F75E1F"/>
    <w:p w:rsidR="00FE504E" w:rsidRDefault="00FE504E" w:rsidP="00FE504E">
      <w:pPr>
        <w:widowControl w:val="0"/>
        <w:autoSpaceDE w:val="0"/>
        <w:autoSpaceDN w:val="0"/>
        <w:adjustRightInd w:val="0"/>
        <w:spacing w:after="160" w:line="240" w:lineRule="auto"/>
        <w:ind w:left="480" w:hanging="48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DAFTAR PUSTAKA</w:t>
      </w:r>
    </w:p>
    <w:p w:rsidR="00E0160A" w:rsidRPr="00E0160A" w:rsidRDefault="00FE504E" w:rsidP="00E0160A">
      <w:pPr>
        <w:widowControl w:val="0"/>
        <w:autoSpaceDE w:val="0"/>
        <w:autoSpaceDN w:val="0"/>
        <w:adjustRightInd w:val="0"/>
        <w:spacing w:after="160" w:line="240" w:lineRule="auto"/>
        <w:ind w:left="480" w:hanging="480"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fldChar w:fldCharType="begin" w:fldLock="1"/>
      </w:r>
      <w:r>
        <w:rPr>
          <w:rFonts w:ascii="Times New Roman" w:hAnsi="Times New Roman" w:cs="Times New Roman"/>
          <w:b/>
          <w:sz w:val="24"/>
          <w:szCs w:val="24"/>
        </w:rPr>
        <w:instrText xml:space="preserve">ADDIN Mendeley Bibliography CSL_BIBLIOGRAPHY </w:instrText>
      </w:r>
      <w:r>
        <w:rPr>
          <w:rFonts w:ascii="Times New Roman" w:hAnsi="Times New Roman" w:cs="Times New Roman"/>
          <w:b/>
          <w:sz w:val="24"/>
          <w:szCs w:val="24"/>
        </w:rPr>
        <w:fldChar w:fldCharType="separate"/>
      </w:r>
      <w:r w:rsidR="00E0160A" w:rsidRPr="00E0160A">
        <w:rPr>
          <w:rFonts w:ascii="Times New Roman" w:hAnsi="Times New Roman" w:cs="Times New Roman"/>
          <w:noProof/>
          <w:sz w:val="24"/>
          <w:szCs w:val="24"/>
        </w:rPr>
        <w:t xml:space="preserve">. M. (2016). Stres Dan Cara Mengatasinya Dalam Perspektif Psikologi. </w:t>
      </w:r>
      <w:r w:rsidR="00E0160A"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JURNAL EDUKASI: Jurnal Bimbingan Konseling</w:t>
      </w:r>
      <w:r w:rsidR="00E0160A" w:rsidRPr="00E0160A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="00E0160A"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2</w:t>
      </w:r>
      <w:r w:rsidR="00E0160A" w:rsidRPr="00E0160A">
        <w:rPr>
          <w:rFonts w:ascii="Times New Roman" w:hAnsi="Times New Roman" w:cs="Times New Roman"/>
          <w:noProof/>
          <w:sz w:val="24"/>
          <w:szCs w:val="24"/>
        </w:rPr>
        <w:t>(2), 183. https://doi.org/10.22373/je.v2i2.815</w:t>
      </w:r>
    </w:p>
    <w:p w:rsidR="00E0160A" w:rsidRPr="00E0160A" w:rsidRDefault="00E0160A" w:rsidP="00E0160A">
      <w:pPr>
        <w:widowControl w:val="0"/>
        <w:autoSpaceDE w:val="0"/>
        <w:autoSpaceDN w:val="0"/>
        <w:adjustRightInd w:val="0"/>
        <w:spacing w:after="160" w:line="240" w:lineRule="auto"/>
        <w:ind w:left="480" w:hanging="480"/>
        <w:rPr>
          <w:rFonts w:ascii="Times New Roman" w:hAnsi="Times New Roman" w:cs="Times New Roman"/>
          <w:noProof/>
          <w:sz w:val="24"/>
          <w:szCs w:val="24"/>
        </w:rPr>
      </w:pP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Agusmar, A. Y., Vani, A. T., &amp; Wahyuni, S. (2019). Perbandingan Tingkat Stres pada Mahasiswa Angkatan 2018 dengan Angkatan 2015 Fakultas Kedokteran Universitas Baiturrahmah.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Health &amp; Medical Journal</w:t>
      </w: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1</w:t>
      </w:r>
      <w:r w:rsidRPr="00E0160A">
        <w:rPr>
          <w:rFonts w:ascii="Times New Roman" w:hAnsi="Times New Roman" w:cs="Times New Roman"/>
          <w:noProof/>
          <w:sz w:val="24"/>
          <w:szCs w:val="24"/>
        </w:rPr>
        <w:t>(2), 34–38. https://doi.org/10.33854/heme.v1i2.238</w:t>
      </w:r>
    </w:p>
    <w:p w:rsidR="00E0160A" w:rsidRPr="00E0160A" w:rsidRDefault="00E0160A" w:rsidP="00E0160A">
      <w:pPr>
        <w:widowControl w:val="0"/>
        <w:autoSpaceDE w:val="0"/>
        <w:autoSpaceDN w:val="0"/>
        <w:adjustRightInd w:val="0"/>
        <w:spacing w:after="160" w:line="240" w:lineRule="auto"/>
        <w:ind w:left="480" w:hanging="480"/>
        <w:rPr>
          <w:rFonts w:ascii="Times New Roman" w:hAnsi="Times New Roman" w:cs="Times New Roman"/>
          <w:noProof/>
          <w:sz w:val="24"/>
          <w:szCs w:val="24"/>
        </w:rPr>
      </w:pP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Alwisol,2007.pdf</w:t>
      </w:r>
      <w:r w:rsidRPr="00E0160A">
        <w:rPr>
          <w:rFonts w:ascii="Times New Roman" w:hAnsi="Times New Roman" w:cs="Times New Roman"/>
          <w:noProof/>
          <w:sz w:val="24"/>
          <w:szCs w:val="24"/>
        </w:rPr>
        <w:t>. (n.d.).</w:t>
      </w:r>
    </w:p>
    <w:p w:rsidR="00E0160A" w:rsidRPr="00E0160A" w:rsidRDefault="00E0160A" w:rsidP="00E0160A">
      <w:pPr>
        <w:widowControl w:val="0"/>
        <w:autoSpaceDE w:val="0"/>
        <w:autoSpaceDN w:val="0"/>
        <w:adjustRightInd w:val="0"/>
        <w:spacing w:after="160" w:line="240" w:lineRule="auto"/>
        <w:ind w:left="480" w:hanging="480"/>
        <w:rPr>
          <w:rFonts w:ascii="Times New Roman" w:hAnsi="Times New Roman" w:cs="Times New Roman"/>
          <w:noProof/>
          <w:sz w:val="24"/>
          <w:szCs w:val="24"/>
        </w:rPr>
      </w:pP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Ambarwati, P. D., Pinilih, S. S., &amp; Astuti, R. T. (2019). Gambaran Tingkat Stres Mahasiswa.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Jurnal Keperawatan Jiwa</w:t>
      </w: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5</w:t>
      </w:r>
      <w:r w:rsidRPr="00E0160A">
        <w:rPr>
          <w:rFonts w:ascii="Times New Roman" w:hAnsi="Times New Roman" w:cs="Times New Roman"/>
          <w:noProof/>
          <w:sz w:val="24"/>
          <w:szCs w:val="24"/>
        </w:rPr>
        <w:t>(1), 40. https://doi.org/10.26714/jkj.5.1.2017.40-47</w:t>
      </w:r>
    </w:p>
    <w:p w:rsidR="00E0160A" w:rsidRPr="00E0160A" w:rsidRDefault="00E0160A" w:rsidP="00E0160A">
      <w:pPr>
        <w:widowControl w:val="0"/>
        <w:autoSpaceDE w:val="0"/>
        <w:autoSpaceDN w:val="0"/>
        <w:adjustRightInd w:val="0"/>
        <w:spacing w:after="160" w:line="240" w:lineRule="auto"/>
        <w:ind w:left="480" w:hanging="480"/>
        <w:rPr>
          <w:rFonts w:ascii="Times New Roman" w:hAnsi="Times New Roman" w:cs="Times New Roman"/>
          <w:noProof/>
          <w:sz w:val="24"/>
          <w:szCs w:val="24"/>
        </w:rPr>
      </w:pP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Asrun, M., Aspin, A., &amp; Silondae, D. P. (2020). Hubungan Antara Tingkat Kecerdasan Spiritual Dengan Tingkat Stres Pada Mahasiswa Psikologi Yang Menyusun Skripsi Di Universitas Halu Oleo Tahun Akademik 2018/2019.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Jurnal Sublimapsi</w:t>
      </w: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1</w:t>
      </w:r>
      <w:r w:rsidRPr="00E0160A">
        <w:rPr>
          <w:rFonts w:ascii="Times New Roman" w:hAnsi="Times New Roman" w:cs="Times New Roman"/>
          <w:noProof/>
          <w:sz w:val="24"/>
          <w:szCs w:val="24"/>
        </w:rPr>
        <w:t>(1). https://doi.org/10.36709/sublimapsi.v1i1.10732</w:t>
      </w:r>
    </w:p>
    <w:p w:rsidR="00E0160A" w:rsidRPr="00E0160A" w:rsidRDefault="00E0160A" w:rsidP="00E0160A">
      <w:pPr>
        <w:widowControl w:val="0"/>
        <w:autoSpaceDE w:val="0"/>
        <w:autoSpaceDN w:val="0"/>
        <w:adjustRightInd w:val="0"/>
        <w:spacing w:after="160" w:line="240" w:lineRule="auto"/>
        <w:ind w:left="480" w:hanging="480"/>
        <w:rPr>
          <w:rFonts w:ascii="Times New Roman" w:hAnsi="Times New Roman" w:cs="Times New Roman"/>
          <w:noProof/>
          <w:sz w:val="24"/>
          <w:szCs w:val="24"/>
        </w:rPr>
      </w:pP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Azizah, Zainuri, A. (2016). KESEHATAN JIWA Teori dan Aplikasi Praktik Klinik.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KESEHATAN JIWA Teori Dan Aplikasi Praktik Klinik</w:t>
      </w:r>
      <w:r w:rsidRPr="00E0160A">
        <w:rPr>
          <w:rFonts w:ascii="Times New Roman" w:hAnsi="Times New Roman" w:cs="Times New Roman"/>
          <w:noProof/>
          <w:sz w:val="24"/>
          <w:szCs w:val="24"/>
        </w:rPr>
        <w:t>, 674. http://rsjiwajambi.com/wp-content/uploads/2019/09/Buku_Ajar_Keperawatan_Kesehatan_Jiwa_Teori-dan-Aplikasi-Praktik-Klinik-1.pdf</w:t>
      </w:r>
    </w:p>
    <w:p w:rsidR="00E0160A" w:rsidRPr="00E0160A" w:rsidRDefault="00E0160A" w:rsidP="00E0160A">
      <w:pPr>
        <w:widowControl w:val="0"/>
        <w:autoSpaceDE w:val="0"/>
        <w:autoSpaceDN w:val="0"/>
        <w:adjustRightInd w:val="0"/>
        <w:spacing w:after="160" w:line="240" w:lineRule="auto"/>
        <w:ind w:left="480" w:hanging="480"/>
        <w:rPr>
          <w:rFonts w:ascii="Times New Roman" w:hAnsi="Times New Roman" w:cs="Times New Roman"/>
          <w:noProof/>
          <w:sz w:val="24"/>
          <w:szCs w:val="24"/>
        </w:rPr>
      </w:pP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Azizah, Y. N. (2020).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Perbedaan antara tipe kepribadian ekstrovert dan introvert dengan tingkat stress pada mahasiswa fakultas hukum Uinversitas Muhammadiyah Surakarta</w:t>
      </w:r>
      <w:r w:rsidRPr="00E0160A">
        <w:rPr>
          <w:rFonts w:ascii="Times New Roman" w:hAnsi="Times New Roman" w:cs="Times New Roman"/>
          <w:noProof/>
          <w:sz w:val="24"/>
          <w:szCs w:val="24"/>
        </w:rPr>
        <w:t>. 274–282.</w:t>
      </w:r>
    </w:p>
    <w:p w:rsidR="00E0160A" w:rsidRPr="00E0160A" w:rsidRDefault="00E0160A" w:rsidP="00E0160A">
      <w:pPr>
        <w:widowControl w:val="0"/>
        <w:autoSpaceDE w:val="0"/>
        <w:autoSpaceDN w:val="0"/>
        <w:adjustRightInd w:val="0"/>
        <w:spacing w:after="160" w:line="240" w:lineRule="auto"/>
        <w:ind w:left="480" w:hanging="480"/>
        <w:rPr>
          <w:rFonts w:ascii="Times New Roman" w:hAnsi="Times New Roman" w:cs="Times New Roman"/>
          <w:noProof/>
          <w:sz w:val="24"/>
          <w:szCs w:val="24"/>
        </w:rPr>
      </w:pP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Dumitru, V. M., &amp; Cozman, D. (2012). The Relationship between Stress and Personality Factors.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International Journal of the Bioflux Society</w:t>
      </w: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4</w:t>
      </w:r>
      <w:r w:rsidRPr="00E0160A">
        <w:rPr>
          <w:rFonts w:ascii="Times New Roman" w:hAnsi="Times New Roman" w:cs="Times New Roman"/>
          <w:noProof/>
          <w:sz w:val="24"/>
          <w:szCs w:val="24"/>
        </w:rPr>
        <w:t>(1), 34–39. http://www.hvm.bioflux.com.ro/docs/HVM_4.1.7.pdf</w:t>
      </w:r>
    </w:p>
    <w:p w:rsidR="00E0160A" w:rsidRPr="00E0160A" w:rsidRDefault="00E0160A" w:rsidP="00E0160A">
      <w:pPr>
        <w:widowControl w:val="0"/>
        <w:autoSpaceDE w:val="0"/>
        <w:autoSpaceDN w:val="0"/>
        <w:adjustRightInd w:val="0"/>
        <w:spacing w:after="160" w:line="240" w:lineRule="auto"/>
        <w:ind w:left="480" w:hanging="480"/>
        <w:rPr>
          <w:rFonts w:ascii="Times New Roman" w:hAnsi="Times New Roman" w:cs="Times New Roman"/>
          <w:noProof/>
          <w:sz w:val="24"/>
          <w:szCs w:val="24"/>
        </w:rPr>
      </w:pP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Hidayah, R., Trisnayanti, A., &amp; Rachmawati, S. D. (2021). Hubungan Antara Tipe Kepribadian Dengan Tingkat Stres Pada Mahasiswa Profesi Ners.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Jurnal Kesehatan Mesencephalon</w:t>
      </w: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6</w:t>
      </w:r>
      <w:r w:rsidRPr="00E0160A">
        <w:rPr>
          <w:rFonts w:ascii="Times New Roman" w:hAnsi="Times New Roman" w:cs="Times New Roman"/>
          <w:noProof/>
          <w:sz w:val="24"/>
          <w:szCs w:val="24"/>
        </w:rPr>
        <w:t>(2). https://doi.org/10.36053/mesencephalon.v6i2.224</w:t>
      </w:r>
    </w:p>
    <w:p w:rsidR="00E0160A" w:rsidRPr="00E0160A" w:rsidRDefault="00E0160A" w:rsidP="00E0160A">
      <w:pPr>
        <w:widowControl w:val="0"/>
        <w:autoSpaceDE w:val="0"/>
        <w:autoSpaceDN w:val="0"/>
        <w:adjustRightInd w:val="0"/>
        <w:spacing w:after="160" w:line="240" w:lineRule="auto"/>
        <w:ind w:left="480" w:hanging="480"/>
        <w:rPr>
          <w:rFonts w:ascii="Times New Roman" w:hAnsi="Times New Roman" w:cs="Times New Roman"/>
          <w:noProof/>
          <w:sz w:val="24"/>
          <w:szCs w:val="24"/>
        </w:rPr>
      </w:pP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Lecic-Tosevski, D., Vukovic, O., &amp; Stepanovic, J. (2011). Stress and personality.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Psychiatrikē = Psychiatriki</w:t>
      </w: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22</w:t>
      </w:r>
      <w:r w:rsidRPr="00E0160A">
        <w:rPr>
          <w:rFonts w:ascii="Times New Roman" w:hAnsi="Times New Roman" w:cs="Times New Roman"/>
          <w:noProof/>
          <w:sz w:val="24"/>
          <w:szCs w:val="24"/>
        </w:rPr>
        <w:t>(4), 290–297.</w:t>
      </w:r>
    </w:p>
    <w:p w:rsidR="00E0160A" w:rsidRPr="00E0160A" w:rsidRDefault="00E0160A" w:rsidP="00E0160A">
      <w:pPr>
        <w:widowControl w:val="0"/>
        <w:autoSpaceDE w:val="0"/>
        <w:autoSpaceDN w:val="0"/>
        <w:adjustRightInd w:val="0"/>
        <w:spacing w:after="160" w:line="240" w:lineRule="auto"/>
        <w:ind w:left="480" w:hanging="480"/>
        <w:rPr>
          <w:rFonts w:ascii="Times New Roman" w:hAnsi="Times New Roman" w:cs="Times New Roman"/>
          <w:noProof/>
          <w:sz w:val="24"/>
          <w:szCs w:val="24"/>
        </w:rPr>
      </w:pP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Listiyandini, R. A. (2016).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 xml:space="preserve">Peranan Optimisme terhadap Resiliensi pada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lastRenderedPageBreak/>
        <w:t>Mahasiswa Tingkat Akhir yang Mengerjakan Skripsi Empathy and Resilience among Indonesian Medical Students View project</w:t>
      </w: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.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1</w:t>
      </w:r>
      <w:r w:rsidRPr="00E0160A">
        <w:rPr>
          <w:rFonts w:ascii="Times New Roman" w:hAnsi="Times New Roman" w:cs="Times New Roman"/>
          <w:noProof/>
          <w:sz w:val="24"/>
          <w:szCs w:val="24"/>
        </w:rPr>
        <w:t>(1). https://www.researchgate.net/publication/318128262</w:t>
      </w:r>
    </w:p>
    <w:p w:rsidR="00E0160A" w:rsidRPr="00E0160A" w:rsidRDefault="00E0160A" w:rsidP="00E0160A">
      <w:pPr>
        <w:widowControl w:val="0"/>
        <w:autoSpaceDE w:val="0"/>
        <w:autoSpaceDN w:val="0"/>
        <w:adjustRightInd w:val="0"/>
        <w:spacing w:after="160" w:line="240" w:lineRule="auto"/>
        <w:ind w:left="480" w:hanging="480"/>
        <w:rPr>
          <w:rFonts w:ascii="Times New Roman" w:hAnsi="Times New Roman" w:cs="Times New Roman"/>
          <w:noProof/>
          <w:sz w:val="24"/>
          <w:szCs w:val="24"/>
        </w:rPr>
      </w:pP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Maisa, E. A., Andrial, A., Murni, D., &amp; Sidaria, S. (2021). Hubungan Stres Akademik dengan Kualitas Tidur Mahasiswa Keperawatan Tingkat Akhir Program Alih Jenjang.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Jurnal Ilmiah Universitas Batanghari Jambi</w:t>
      </w: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21</w:t>
      </w:r>
      <w:r w:rsidRPr="00E0160A">
        <w:rPr>
          <w:rFonts w:ascii="Times New Roman" w:hAnsi="Times New Roman" w:cs="Times New Roman"/>
          <w:noProof/>
          <w:sz w:val="24"/>
          <w:szCs w:val="24"/>
        </w:rPr>
        <w:t>(1), 438. https://doi.org/10.33087/jiubj.v21i1.1345</w:t>
      </w:r>
    </w:p>
    <w:p w:rsidR="00E0160A" w:rsidRPr="00E0160A" w:rsidRDefault="00E0160A" w:rsidP="00E0160A">
      <w:pPr>
        <w:widowControl w:val="0"/>
        <w:autoSpaceDE w:val="0"/>
        <w:autoSpaceDN w:val="0"/>
        <w:adjustRightInd w:val="0"/>
        <w:spacing w:after="160" w:line="240" w:lineRule="auto"/>
        <w:ind w:left="480" w:hanging="480"/>
        <w:rPr>
          <w:rFonts w:ascii="Times New Roman" w:hAnsi="Times New Roman" w:cs="Times New Roman"/>
          <w:noProof/>
          <w:sz w:val="24"/>
          <w:szCs w:val="24"/>
        </w:rPr>
      </w:pP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Muhammad, W. Z., Erliana, Y. D., &amp; Hakim, L. (2021). Hubungan Jenis Kepribadian (Ekstrovert &amp; Introvert) Dengan Pengungkapa Diri (Self Disclosure) Pada Pengguna Media Sosial Instagram : Studi Kasus Pada Mahasiswa Fakultas Psikologi Universitas Teknologi Sumbawa.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Jurnal PSIMAWA</w:t>
      </w: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4</w:t>
      </w:r>
      <w:r w:rsidRPr="00E0160A">
        <w:rPr>
          <w:rFonts w:ascii="Times New Roman" w:hAnsi="Times New Roman" w:cs="Times New Roman"/>
          <w:noProof/>
          <w:sz w:val="24"/>
          <w:szCs w:val="24"/>
        </w:rPr>
        <w:t>(1), 13–18.</w:t>
      </w:r>
    </w:p>
    <w:p w:rsidR="00E0160A" w:rsidRPr="00E0160A" w:rsidRDefault="00E0160A" w:rsidP="00E0160A">
      <w:pPr>
        <w:widowControl w:val="0"/>
        <w:autoSpaceDE w:val="0"/>
        <w:autoSpaceDN w:val="0"/>
        <w:adjustRightInd w:val="0"/>
        <w:spacing w:after="160" w:line="240" w:lineRule="auto"/>
        <w:ind w:left="480" w:hanging="480"/>
        <w:rPr>
          <w:rFonts w:ascii="Times New Roman" w:hAnsi="Times New Roman" w:cs="Times New Roman"/>
          <w:noProof/>
          <w:sz w:val="24"/>
          <w:szCs w:val="24"/>
        </w:rPr>
      </w:pP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Mukaromah, L. &amp; D. A. (2017).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Hubungan tipe kepribadian dengan tingkat stress pada remaja yang mengalami akne vulgaris di smpn 01 kajen kabupaten pekalongan</w:t>
      </w:r>
      <w:r w:rsidRPr="00E0160A">
        <w:rPr>
          <w:rFonts w:ascii="Times New Roman" w:hAnsi="Times New Roman" w:cs="Times New Roman"/>
          <w:noProof/>
          <w:sz w:val="24"/>
          <w:szCs w:val="24"/>
        </w:rPr>
        <w:t>. https://www.google.com/search?client=firefox-b-d&amp;q=HUBUNGAN+TIPE+KEPRIBADIAN+DENGAN+TINGKAT+STRES+PADAREMAJA+YANG+MENGALAMI+AKNE+VULGARIS+DI+SMPN+01+KAJENKABUPATEN+PEKALONGAN</w:t>
      </w:r>
    </w:p>
    <w:p w:rsidR="00E0160A" w:rsidRPr="00E0160A" w:rsidRDefault="00E0160A" w:rsidP="00E0160A">
      <w:pPr>
        <w:widowControl w:val="0"/>
        <w:autoSpaceDE w:val="0"/>
        <w:autoSpaceDN w:val="0"/>
        <w:adjustRightInd w:val="0"/>
        <w:spacing w:after="160" w:line="240" w:lineRule="auto"/>
        <w:ind w:left="480" w:hanging="480"/>
        <w:rPr>
          <w:rFonts w:ascii="Times New Roman" w:hAnsi="Times New Roman" w:cs="Times New Roman"/>
          <w:noProof/>
          <w:sz w:val="24"/>
          <w:szCs w:val="24"/>
        </w:rPr>
      </w:pP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NINGSIH, R. (2016). Hubungan Tipe Kepribadian Ekstrovert, Introvert, Ambivert Dengan Tingkat Stress Dalam Belajar Pada Mahasiswa.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Mhs.Stikim.Ac.Id</w:t>
      </w:r>
      <w:r w:rsidRPr="00E0160A">
        <w:rPr>
          <w:rFonts w:ascii="Times New Roman" w:hAnsi="Times New Roman" w:cs="Times New Roman"/>
          <w:noProof/>
          <w:sz w:val="24"/>
          <w:szCs w:val="24"/>
        </w:rPr>
        <w:t>. http://mhs.stikim.ac.id/stikim_karyailmiah/karya_ilmiah/d4_kebidanan/2015_07140100414_file.pdf</w:t>
      </w:r>
    </w:p>
    <w:p w:rsidR="00E0160A" w:rsidRPr="00E0160A" w:rsidRDefault="00E0160A" w:rsidP="00E0160A">
      <w:pPr>
        <w:widowControl w:val="0"/>
        <w:autoSpaceDE w:val="0"/>
        <w:autoSpaceDN w:val="0"/>
        <w:adjustRightInd w:val="0"/>
        <w:spacing w:after="160" w:line="240" w:lineRule="auto"/>
        <w:ind w:left="480" w:hanging="480"/>
        <w:rPr>
          <w:rFonts w:ascii="Times New Roman" w:hAnsi="Times New Roman" w:cs="Times New Roman"/>
          <w:noProof/>
          <w:sz w:val="24"/>
          <w:szCs w:val="24"/>
        </w:rPr>
      </w:pP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Nur, L., &amp; Mugi, H. (2021). Tinjauan Literatur Mengenai Stres Dalam Organisasi.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Ilmu Manajemen</w:t>
      </w: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18</w:t>
      </w:r>
      <w:r w:rsidRPr="00E0160A">
        <w:rPr>
          <w:rFonts w:ascii="Times New Roman" w:hAnsi="Times New Roman" w:cs="Times New Roman"/>
          <w:noProof/>
          <w:sz w:val="24"/>
          <w:szCs w:val="24"/>
        </w:rPr>
        <w:t>(1), 20–30.</w:t>
      </w:r>
    </w:p>
    <w:p w:rsidR="00E0160A" w:rsidRPr="00E0160A" w:rsidRDefault="00E0160A" w:rsidP="00E0160A">
      <w:pPr>
        <w:widowControl w:val="0"/>
        <w:autoSpaceDE w:val="0"/>
        <w:autoSpaceDN w:val="0"/>
        <w:adjustRightInd w:val="0"/>
        <w:spacing w:after="160" w:line="240" w:lineRule="auto"/>
        <w:ind w:left="480" w:hanging="480"/>
        <w:rPr>
          <w:rFonts w:ascii="Times New Roman" w:hAnsi="Times New Roman" w:cs="Times New Roman"/>
          <w:noProof/>
          <w:sz w:val="24"/>
          <w:szCs w:val="24"/>
        </w:rPr>
      </w:pP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Nurdin, I., &amp; Hartati, S. (2019).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Metodologi Penelitian Sosial</w:t>
      </w:r>
      <w:r w:rsidRPr="00E0160A">
        <w:rPr>
          <w:rFonts w:ascii="Times New Roman" w:hAnsi="Times New Roman" w:cs="Times New Roman"/>
          <w:noProof/>
          <w:sz w:val="24"/>
          <w:szCs w:val="24"/>
        </w:rPr>
        <w:t>.</w:t>
      </w:r>
    </w:p>
    <w:p w:rsidR="00E0160A" w:rsidRPr="00E0160A" w:rsidRDefault="00E0160A" w:rsidP="00E0160A">
      <w:pPr>
        <w:widowControl w:val="0"/>
        <w:autoSpaceDE w:val="0"/>
        <w:autoSpaceDN w:val="0"/>
        <w:adjustRightInd w:val="0"/>
        <w:spacing w:after="160" w:line="240" w:lineRule="auto"/>
        <w:ind w:left="480" w:hanging="480"/>
        <w:rPr>
          <w:rFonts w:ascii="Times New Roman" w:hAnsi="Times New Roman" w:cs="Times New Roman"/>
          <w:noProof/>
          <w:sz w:val="24"/>
          <w:szCs w:val="24"/>
        </w:rPr>
      </w:pP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Piekarska, J. (2020). Determinants of perceived stress in adolescence: The role of personality traits, emotional abilities, trait emotional intelligence, self-efficacy, and self-esteem.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Advances in Cognitive Psychology</w:t>
      </w: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16</w:t>
      </w:r>
      <w:r w:rsidRPr="00E0160A">
        <w:rPr>
          <w:rFonts w:ascii="Times New Roman" w:hAnsi="Times New Roman" w:cs="Times New Roman"/>
          <w:noProof/>
          <w:sz w:val="24"/>
          <w:szCs w:val="24"/>
        </w:rPr>
        <w:t>(4), 309–320. https://doi.org/10.5709/acp-0305-z</w:t>
      </w:r>
    </w:p>
    <w:p w:rsidR="00E0160A" w:rsidRPr="00E0160A" w:rsidRDefault="00E0160A" w:rsidP="00E0160A">
      <w:pPr>
        <w:widowControl w:val="0"/>
        <w:autoSpaceDE w:val="0"/>
        <w:autoSpaceDN w:val="0"/>
        <w:adjustRightInd w:val="0"/>
        <w:spacing w:after="160" w:line="240" w:lineRule="auto"/>
        <w:ind w:left="480" w:hanging="480"/>
        <w:rPr>
          <w:rFonts w:ascii="Times New Roman" w:hAnsi="Times New Roman" w:cs="Times New Roman"/>
          <w:noProof/>
          <w:sz w:val="24"/>
          <w:szCs w:val="24"/>
        </w:rPr>
      </w:pP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Prayitno, S. H., &amp; Ayu, S. M. (2018). Hubungan Antara Tipe Kepribadian Introvert Dan Ekstrovert Dengan Kejadian Stres Pada Koasisten Angkatan Tahun 2011 Fakultas Kedokteran Universitas Udayana.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Jurnal Insight Fakultas Psikologi Universitas Muhammadiyah Jember</w:t>
      </w: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000</w:t>
      </w:r>
      <w:r w:rsidRPr="00E0160A">
        <w:rPr>
          <w:rFonts w:ascii="Times New Roman" w:hAnsi="Times New Roman" w:cs="Times New Roman"/>
          <w:noProof/>
          <w:sz w:val="24"/>
          <w:szCs w:val="24"/>
        </w:rPr>
        <w:t>, 60–73.</w:t>
      </w:r>
    </w:p>
    <w:p w:rsidR="00E0160A" w:rsidRPr="00E0160A" w:rsidRDefault="00E0160A" w:rsidP="00E0160A">
      <w:pPr>
        <w:widowControl w:val="0"/>
        <w:autoSpaceDE w:val="0"/>
        <w:autoSpaceDN w:val="0"/>
        <w:adjustRightInd w:val="0"/>
        <w:spacing w:after="160" w:line="240" w:lineRule="auto"/>
        <w:ind w:left="480" w:hanging="480"/>
        <w:rPr>
          <w:rFonts w:ascii="Times New Roman" w:hAnsi="Times New Roman" w:cs="Times New Roman"/>
          <w:noProof/>
          <w:sz w:val="24"/>
          <w:szCs w:val="24"/>
        </w:rPr>
      </w:pP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Putra, I. G., &amp; Nyoman, L. (2015). Hubungan Antara Tipe Kepribadian Introvert Dan Ekstrovert Dengan Kejadian Stres Pada Ko-Asisten The Relationship Between Introvert And Extrovert Personality With Stress Amoung CO-ASSISTANT Batch 2011 Of Faculty Of Medicine-Udayana University.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E-Journal Medika Udayana</w:t>
      </w: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,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4</w:t>
      </w:r>
      <w:r w:rsidRPr="00E0160A">
        <w:rPr>
          <w:rFonts w:ascii="Times New Roman" w:hAnsi="Times New Roman" w:cs="Times New Roman"/>
          <w:noProof/>
          <w:sz w:val="24"/>
          <w:szCs w:val="24"/>
        </w:rPr>
        <w:t>(4), 1–12.</w:t>
      </w:r>
    </w:p>
    <w:p w:rsidR="00E0160A" w:rsidRPr="00E0160A" w:rsidRDefault="00E0160A" w:rsidP="00E0160A">
      <w:pPr>
        <w:widowControl w:val="0"/>
        <w:autoSpaceDE w:val="0"/>
        <w:autoSpaceDN w:val="0"/>
        <w:adjustRightInd w:val="0"/>
        <w:spacing w:after="160" w:line="240" w:lineRule="auto"/>
        <w:ind w:left="480" w:hanging="480"/>
        <w:rPr>
          <w:rFonts w:ascii="Times New Roman" w:hAnsi="Times New Roman" w:cs="Times New Roman"/>
          <w:noProof/>
          <w:sz w:val="24"/>
          <w:szCs w:val="24"/>
        </w:rPr>
      </w:pP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Siyoto, S., &amp; M. Ali Sodik. (2015). Dasar Metodologi Penelitian Sandu Siyoto, M. </w:t>
      </w:r>
      <w:r w:rsidRPr="00E0160A">
        <w:rPr>
          <w:rFonts w:ascii="Times New Roman" w:hAnsi="Times New Roman" w:cs="Times New Roman"/>
          <w:noProof/>
          <w:sz w:val="24"/>
          <w:szCs w:val="24"/>
        </w:rPr>
        <w:lastRenderedPageBreak/>
        <w:t xml:space="preserve">Ali Sodik,. In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Dasar Metodologi Penelitian</w:t>
      </w: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 (pp. 1–109).</w:t>
      </w:r>
    </w:p>
    <w:p w:rsidR="00E0160A" w:rsidRPr="00E0160A" w:rsidRDefault="00E0160A" w:rsidP="00E0160A">
      <w:pPr>
        <w:widowControl w:val="0"/>
        <w:autoSpaceDE w:val="0"/>
        <w:autoSpaceDN w:val="0"/>
        <w:adjustRightInd w:val="0"/>
        <w:spacing w:after="160" w:line="240" w:lineRule="auto"/>
        <w:ind w:left="480" w:hanging="480"/>
        <w:rPr>
          <w:rFonts w:ascii="Times New Roman" w:hAnsi="Times New Roman" w:cs="Times New Roman"/>
          <w:noProof/>
          <w:sz w:val="24"/>
          <w:szCs w:val="24"/>
        </w:rPr>
      </w:pP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Studi, P., &amp; Dan, B. (2009).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PSIKOLOGI ABNORMAL Drs . Kuntjojo , M . Pd Kata Pengantar</w:t>
      </w:r>
      <w:r w:rsidRPr="00E0160A">
        <w:rPr>
          <w:rFonts w:ascii="Times New Roman" w:hAnsi="Times New Roman" w:cs="Times New Roman"/>
          <w:noProof/>
          <w:sz w:val="24"/>
          <w:szCs w:val="24"/>
        </w:rPr>
        <w:t>.</w:t>
      </w:r>
    </w:p>
    <w:p w:rsidR="00E0160A" w:rsidRPr="00E0160A" w:rsidRDefault="00E0160A" w:rsidP="00E0160A">
      <w:pPr>
        <w:widowControl w:val="0"/>
        <w:autoSpaceDE w:val="0"/>
        <w:autoSpaceDN w:val="0"/>
        <w:adjustRightInd w:val="0"/>
        <w:spacing w:after="160" w:line="240" w:lineRule="auto"/>
        <w:ind w:left="480" w:hanging="480"/>
        <w:rPr>
          <w:rFonts w:ascii="Times New Roman" w:hAnsi="Times New Roman" w:cs="Times New Roman"/>
          <w:noProof/>
          <w:sz w:val="24"/>
          <w:szCs w:val="24"/>
        </w:rPr>
      </w:pP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Syahza, A. (2021).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Metodologi Penelitian (Edisi Revisi Tahun 2021)</w:t>
      </w: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 (Issue September). https://www.researchgate.net/profile/Almasdi-Syahza/publication/354697863_Buku_Metodologi_Penelitian_Edisi_Revisi_Tahun_2021/links/6148817b3c6cb310697fb726/Buku-Metodologi-Penelitian-Edisi-Revisi-Tahun-2021.pdf?origin=publication_detail</w:t>
      </w:r>
    </w:p>
    <w:p w:rsidR="00E0160A" w:rsidRPr="00E0160A" w:rsidRDefault="00E0160A" w:rsidP="00E0160A">
      <w:pPr>
        <w:widowControl w:val="0"/>
        <w:autoSpaceDE w:val="0"/>
        <w:autoSpaceDN w:val="0"/>
        <w:adjustRightInd w:val="0"/>
        <w:spacing w:after="160" w:line="240" w:lineRule="auto"/>
        <w:ind w:left="480" w:hanging="480"/>
        <w:rPr>
          <w:rFonts w:ascii="Times New Roman" w:hAnsi="Times New Roman" w:cs="Times New Roman"/>
          <w:noProof/>
          <w:sz w:val="24"/>
          <w:szCs w:val="24"/>
        </w:rPr>
      </w:pP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Ulum, M. C. (2018). Hubungan Sikap Dengan Tingkat Stress Mahasiswa Dalam Penyusunan Skripsi Pada Semester VIII STIKES ICME Jombang.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Sekolah Tinggi Ilmu Keperawatan Insan Cendekia Media Jombang</w:t>
      </w:r>
      <w:r w:rsidRPr="00E0160A">
        <w:rPr>
          <w:rFonts w:ascii="Times New Roman" w:hAnsi="Times New Roman" w:cs="Times New Roman"/>
          <w:noProof/>
          <w:sz w:val="24"/>
          <w:szCs w:val="24"/>
        </w:rPr>
        <w:t>.</w:t>
      </w:r>
    </w:p>
    <w:p w:rsidR="00E0160A" w:rsidRPr="00E0160A" w:rsidRDefault="00E0160A" w:rsidP="00E0160A">
      <w:pPr>
        <w:widowControl w:val="0"/>
        <w:autoSpaceDE w:val="0"/>
        <w:autoSpaceDN w:val="0"/>
        <w:adjustRightInd w:val="0"/>
        <w:spacing w:after="160" w:line="240" w:lineRule="auto"/>
        <w:ind w:left="480" w:hanging="480"/>
        <w:rPr>
          <w:rFonts w:ascii="Times New Roman" w:hAnsi="Times New Roman" w:cs="Times New Roman"/>
          <w:noProof/>
          <w:sz w:val="24"/>
          <w:szCs w:val="24"/>
        </w:rPr>
      </w:pP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Wahyuningsih, D., Fitriangga, A., Ilmu, D., Jiwa, K., Untan, F. K., Ilmu, D., Masyarakat, K., Kedokteran, P. S., &amp; Untan, F. K. (2019).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Hubungan Durasi Bermain Game Online dan Tingkat Stres pada Siswa SMPN 03 Kecamatan Sungai Raya Program Studi Kedokteran , FK UNTAN Kata remaja berasal dari bahasa latin yaitu adolescere yang berarti to grow atau to grow maturity , yang secara luas mencaku</w:t>
      </w:r>
      <w:r w:rsidRPr="00E0160A">
        <w:rPr>
          <w:rFonts w:ascii="Times New Roman" w:hAnsi="Times New Roman" w:cs="Times New Roman"/>
          <w:noProof/>
          <w:sz w:val="24"/>
          <w:szCs w:val="24"/>
        </w:rPr>
        <w:t xml:space="preserve">. </w:t>
      </w: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5</w:t>
      </w:r>
      <w:r w:rsidRPr="00E0160A">
        <w:rPr>
          <w:rFonts w:ascii="Times New Roman" w:hAnsi="Times New Roman" w:cs="Times New Roman"/>
          <w:noProof/>
          <w:sz w:val="24"/>
          <w:szCs w:val="24"/>
        </w:rPr>
        <w:t>, 1213–1224.</w:t>
      </w:r>
    </w:p>
    <w:p w:rsidR="00E0160A" w:rsidRPr="00E0160A" w:rsidRDefault="00E0160A" w:rsidP="00E0160A">
      <w:pPr>
        <w:widowControl w:val="0"/>
        <w:autoSpaceDE w:val="0"/>
        <w:autoSpaceDN w:val="0"/>
        <w:adjustRightInd w:val="0"/>
        <w:spacing w:after="160" w:line="240" w:lineRule="auto"/>
        <w:ind w:left="480" w:hanging="480"/>
        <w:rPr>
          <w:rFonts w:ascii="Times New Roman" w:hAnsi="Times New Roman" w:cs="Times New Roman"/>
          <w:noProof/>
          <w:sz w:val="24"/>
        </w:rPr>
      </w:pPr>
      <w:r w:rsidRPr="00E0160A">
        <w:rPr>
          <w:rFonts w:ascii="Times New Roman" w:hAnsi="Times New Roman" w:cs="Times New Roman"/>
          <w:i/>
          <w:iCs/>
          <w:noProof/>
          <w:sz w:val="24"/>
          <w:szCs w:val="24"/>
        </w:rPr>
        <w:t>Yosep,2015.pdf</w:t>
      </w:r>
      <w:r w:rsidRPr="00E0160A">
        <w:rPr>
          <w:rFonts w:ascii="Times New Roman" w:hAnsi="Times New Roman" w:cs="Times New Roman"/>
          <w:noProof/>
          <w:sz w:val="24"/>
          <w:szCs w:val="24"/>
        </w:rPr>
        <w:t>. (n.d.).</w:t>
      </w:r>
    </w:p>
    <w:p w:rsidR="00105787" w:rsidRDefault="00FE504E" w:rsidP="00E0160A">
      <w:pPr>
        <w:widowControl w:val="0"/>
        <w:autoSpaceDE w:val="0"/>
        <w:autoSpaceDN w:val="0"/>
        <w:adjustRightInd w:val="0"/>
        <w:spacing w:after="160" w:line="240" w:lineRule="auto"/>
        <w:ind w:left="480" w:hanging="4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fldChar w:fldCharType="end"/>
      </w:r>
    </w:p>
    <w:p w:rsidR="00105787" w:rsidRDefault="00105787" w:rsidP="00105787">
      <w:pPr>
        <w:spacing w:after="16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05787" w:rsidRDefault="00105787" w:rsidP="00105787">
      <w:pPr>
        <w:spacing w:after="16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05787" w:rsidRDefault="00105787" w:rsidP="00105787">
      <w:pPr>
        <w:spacing w:after="16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05787" w:rsidRDefault="00105787" w:rsidP="00105787">
      <w:pPr>
        <w:spacing w:after="16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05787" w:rsidRDefault="00105787" w:rsidP="00105787">
      <w:pPr>
        <w:spacing w:after="16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05787" w:rsidRDefault="00105787" w:rsidP="00105787">
      <w:pPr>
        <w:spacing w:after="16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05787" w:rsidRDefault="00105787" w:rsidP="00105787">
      <w:pPr>
        <w:spacing w:after="16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05787" w:rsidRDefault="00105787" w:rsidP="00105787">
      <w:pPr>
        <w:spacing w:after="16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05787" w:rsidRDefault="00105787" w:rsidP="00105787">
      <w:pPr>
        <w:spacing w:after="16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05787" w:rsidRDefault="00105787" w:rsidP="00105787">
      <w:pPr>
        <w:spacing w:after="16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05787" w:rsidRDefault="00105787" w:rsidP="00105787">
      <w:pPr>
        <w:spacing w:after="16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05787" w:rsidRDefault="00105787" w:rsidP="00105787">
      <w:pPr>
        <w:spacing w:after="16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05787" w:rsidRDefault="00105787" w:rsidP="00105787">
      <w:pPr>
        <w:spacing w:after="16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05787" w:rsidRDefault="00105787" w:rsidP="00105787">
      <w:pPr>
        <w:spacing w:after="16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D66CD" w:rsidRDefault="00CD66CD" w:rsidP="00105787">
      <w:pPr>
        <w:spacing w:after="16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D66CD" w:rsidRDefault="00CD66CD" w:rsidP="00105787">
      <w:pPr>
        <w:spacing w:after="16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B4C4A" w:rsidRDefault="00AB4C4A" w:rsidP="00105787">
      <w:pPr>
        <w:spacing w:after="16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B4C4A" w:rsidRDefault="00AB4C4A" w:rsidP="00105787">
      <w:pPr>
        <w:spacing w:after="16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B4C4A" w:rsidRDefault="00AB4C4A" w:rsidP="00105787">
      <w:pPr>
        <w:spacing w:after="160" w:line="240" w:lineRule="auto"/>
        <w:rPr>
          <w:rFonts w:ascii="Times New Roman" w:hAnsi="Times New Roman" w:cs="Times New Roman"/>
          <w:b/>
          <w:sz w:val="24"/>
          <w:szCs w:val="24"/>
        </w:rPr>
      </w:pPr>
    </w:p>
    <w:sectPr w:rsidR="00AB4C4A" w:rsidSect="003D09E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20" w:h="16850"/>
      <w:pgMar w:top="2268" w:right="1701" w:bottom="1701" w:left="2268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29BD" w:rsidRDefault="00A129BD" w:rsidP="0064630A">
      <w:pPr>
        <w:spacing w:after="0" w:line="240" w:lineRule="auto"/>
      </w:pPr>
      <w:r>
        <w:separator/>
      </w:r>
    </w:p>
  </w:endnote>
  <w:endnote w:type="continuationSeparator" w:id="0">
    <w:p w:rsidR="00A129BD" w:rsidRDefault="00A129BD" w:rsidP="006463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F59" w:rsidRDefault="00F05F59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F59" w:rsidRDefault="00F05F59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F59" w:rsidRDefault="00F05F5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29BD" w:rsidRDefault="00A129BD" w:rsidP="0064630A">
      <w:pPr>
        <w:spacing w:after="0" w:line="240" w:lineRule="auto"/>
      </w:pPr>
      <w:r>
        <w:separator/>
      </w:r>
    </w:p>
  </w:footnote>
  <w:footnote w:type="continuationSeparator" w:id="0">
    <w:p w:rsidR="00A129BD" w:rsidRDefault="00A129BD" w:rsidP="006463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F59" w:rsidRDefault="00A129BD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72507954" o:spid="_x0000_s2050" type="#_x0000_t75" style="position:absolute;margin-left:0;margin-top:0;width:4in;height:4in;z-index:-251657216;mso-position-horizontal:center;mso-position-horizontal-relative:margin;mso-position-vertical:center;mso-position-vertical-relative:margin" o:allowincell="f">
          <v:imagedata r:id="rId1" o:title="LOGO STIKES PPNI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F59" w:rsidRDefault="00A129BD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72507955" o:spid="_x0000_s2051" type="#_x0000_t75" style="position:absolute;margin-left:0;margin-top:0;width:4in;height:4in;z-index:-251656192;mso-position-horizontal:center;mso-position-horizontal-relative:margin;mso-position-vertical:center;mso-position-vertical-relative:margin" o:allowincell="f">
          <v:imagedata r:id="rId1" o:title="LOGO STIKES PPNI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F59" w:rsidRDefault="00A129BD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72507953" o:spid="_x0000_s2049" type="#_x0000_t75" style="position:absolute;margin-left:0;margin-top:0;width:4in;height:4in;z-index:-251658240;mso-position-horizontal:center;mso-position-horizontal-relative:margin;mso-position-vertical:center;mso-position-vertical-relative:margin" o:allowincell="f">
          <v:imagedata r:id="rId1" o:title="LOGO STIKES PPNI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3820FF"/>
    <w:multiLevelType w:val="hybridMultilevel"/>
    <w:tmpl w:val="EB2A48E6"/>
    <w:lvl w:ilvl="0" w:tplc="7556C61E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>
    <w:nsid w:val="005147F2"/>
    <w:multiLevelType w:val="hybridMultilevel"/>
    <w:tmpl w:val="B4A6E014"/>
    <w:lvl w:ilvl="0" w:tplc="946C7598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FF1F22"/>
    <w:multiLevelType w:val="hybridMultilevel"/>
    <w:tmpl w:val="2DEC1D9A"/>
    <w:lvl w:ilvl="0" w:tplc="0A466576">
      <w:numFmt w:val="bullet"/>
      <w:lvlText w:val="-"/>
      <w:lvlJc w:val="left"/>
      <w:pPr>
        <w:ind w:left="426" w:hanging="317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d" w:eastAsia="en-US" w:bidi="ar-SA"/>
      </w:rPr>
    </w:lvl>
    <w:lvl w:ilvl="1" w:tplc="FB1E466C">
      <w:numFmt w:val="bullet"/>
      <w:lvlText w:val="•"/>
      <w:lvlJc w:val="left"/>
      <w:pPr>
        <w:ind w:left="802" w:hanging="317"/>
      </w:pPr>
      <w:rPr>
        <w:rFonts w:hint="default"/>
        <w:lang w:val="id" w:eastAsia="en-US" w:bidi="ar-SA"/>
      </w:rPr>
    </w:lvl>
    <w:lvl w:ilvl="2" w:tplc="11AAE638">
      <w:numFmt w:val="bullet"/>
      <w:lvlText w:val="•"/>
      <w:lvlJc w:val="left"/>
      <w:pPr>
        <w:ind w:left="1184" w:hanging="317"/>
      </w:pPr>
      <w:rPr>
        <w:rFonts w:hint="default"/>
        <w:lang w:val="id" w:eastAsia="en-US" w:bidi="ar-SA"/>
      </w:rPr>
    </w:lvl>
    <w:lvl w:ilvl="3" w:tplc="6E60FC16">
      <w:numFmt w:val="bullet"/>
      <w:lvlText w:val="•"/>
      <w:lvlJc w:val="left"/>
      <w:pPr>
        <w:ind w:left="1567" w:hanging="317"/>
      </w:pPr>
      <w:rPr>
        <w:rFonts w:hint="default"/>
        <w:lang w:val="id" w:eastAsia="en-US" w:bidi="ar-SA"/>
      </w:rPr>
    </w:lvl>
    <w:lvl w:ilvl="4" w:tplc="5CB06928">
      <w:numFmt w:val="bullet"/>
      <w:lvlText w:val="•"/>
      <w:lvlJc w:val="left"/>
      <w:pPr>
        <w:ind w:left="1949" w:hanging="317"/>
      </w:pPr>
      <w:rPr>
        <w:rFonts w:hint="default"/>
        <w:lang w:val="id" w:eastAsia="en-US" w:bidi="ar-SA"/>
      </w:rPr>
    </w:lvl>
    <w:lvl w:ilvl="5" w:tplc="B242FA4E">
      <w:numFmt w:val="bullet"/>
      <w:lvlText w:val="•"/>
      <w:lvlJc w:val="left"/>
      <w:pPr>
        <w:ind w:left="2332" w:hanging="317"/>
      </w:pPr>
      <w:rPr>
        <w:rFonts w:hint="default"/>
        <w:lang w:val="id" w:eastAsia="en-US" w:bidi="ar-SA"/>
      </w:rPr>
    </w:lvl>
    <w:lvl w:ilvl="6" w:tplc="449A2A42">
      <w:numFmt w:val="bullet"/>
      <w:lvlText w:val="•"/>
      <w:lvlJc w:val="left"/>
      <w:pPr>
        <w:ind w:left="2714" w:hanging="317"/>
      </w:pPr>
      <w:rPr>
        <w:rFonts w:hint="default"/>
        <w:lang w:val="id" w:eastAsia="en-US" w:bidi="ar-SA"/>
      </w:rPr>
    </w:lvl>
    <w:lvl w:ilvl="7" w:tplc="7BA251F6">
      <w:numFmt w:val="bullet"/>
      <w:lvlText w:val="•"/>
      <w:lvlJc w:val="left"/>
      <w:pPr>
        <w:ind w:left="3096" w:hanging="317"/>
      </w:pPr>
      <w:rPr>
        <w:rFonts w:hint="default"/>
        <w:lang w:val="id" w:eastAsia="en-US" w:bidi="ar-SA"/>
      </w:rPr>
    </w:lvl>
    <w:lvl w:ilvl="8" w:tplc="D3E815E2">
      <w:numFmt w:val="bullet"/>
      <w:lvlText w:val="•"/>
      <w:lvlJc w:val="left"/>
      <w:pPr>
        <w:ind w:left="3479" w:hanging="317"/>
      </w:pPr>
      <w:rPr>
        <w:rFonts w:hint="default"/>
        <w:lang w:val="id" w:eastAsia="en-US" w:bidi="ar-SA"/>
      </w:rPr>
    </w:lvl>
  </w:abstractNum>
  <w:abstractNum w:abstractNumId="3">
    <w:nsid w:val="073E7D49"/>
    <w:multiLevelType w:val="hybridMultilevel"/>
    <w:tmpl w:val="C4EE5D42"/>
    <w:lvl w:ilvl="0" w:tplc="0409000F">
      <w:start w:val="1"/>
      <w:numFmt w:val="decimal"/>
      <w:lvlText w:val="%1."/>
      <w:lvlJc w:val="left"/>
      <w:pPr>
        <w:ind w:left="1429" w:hanging="360"/>
      </w:pPr>
    </w:lvl>
    <w:lvl w:ilvl="1" w:tplc="07F6A9B8">
      <w:start w:val="1"/>
      <w:numFmt w:val="decimal"/>
      <w:lvlText w:val="%2)"/>
      <w:lvlJc w:val="left"/>
      <w:pPr>
        <w:ind w:left="2149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0A201D15"/>
    <w:multiLevelType w:val="hybridMultilevel"/>
    <w:tmpl w:val="3D9C17BC"/>
    <w:lvl w:ilvl="0" w:tplc="DBAE2A6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789" w:hanging="360"/>
      </w:pPr>
    </w:lvl>
    <w:lvl w:ilvl="2" w:tplc="0421001B" w:tentative="1">
      <w:start w:val="1"/>
      <w:numFmt w:val="lowerRoman"/>
      <w:lvlText w:val="%3."/>
      <w:lvlJc w:val="right"/>
      <w:pPr>
        <w:ind w:left="2509" w:hanging="180"/>
      </w:pPr>
    </w:lvl>
    <w:lvl w:ilvl="3" w:tplc="0421000F" w:tentative="1">
      <w:start w:val="1"/>
      <w:numFmt w:val="decimal"/>
      <w:lvlText w:val="%4."/>
      <w:lvlJc w:val="left"/>
      <w:pPr>
        <w:ind w:left="3229" w:hanging="360"/>
      </w:pPr>
    </w:lvl>
    <w:lvl w:ilvl="4" w:tplc="04210019" w:tentative="1">
      <w:start w:val="1"/>
      <w:numFmt w:val="lowerLetter"/>
      <w:lvlText w:val="%5."/>
      <w:lvlJc w:val="left"/>
      <w:pPr>
        <w:ind w:left="3949" w:hanging="360"/>
      </w:pPr>
    </w:lvl>
    <w:lvl w:ilvl="5" w:tplc="0421001B" w:tentative="1">
      <w:start w:val="1"/>
      <w:numFmt w:val="lowerRoman"/>
      <w:lvlText w:val="%6."/>
      <w:lvlJc w:val="right"/>
      <w:pPr>
        <w:ind w:left="4669" w:hanging="180"/>
      </w:pPr>
    </w:lvl>
    <w:lvl w:ilvl="6" w:tplc="0421000F" w:tentative="1">
      <w:start w:val="1"/>
      <w:numFmt w:val="decimal"/>
      <w:lvlText w:val="%7."/>
      <w:lvlJc w:val="left"/>
      <w:pPr>
        <w:ind w:left="5389" w:hanging="360"/>
      </w:pPr>
    </w:lvl>
    <w:lvl w:ilvl="7" w:tplc="04210019" w:tentative="1">
      <w:start w:val="1"/>
      <w:numFmt w:val="lowerLetter"/>
      <w:lvlText w:val="%8."/>
      <w:lvlJc w:val="left"/>
      <w:pPr>
        <w:ind w:left="6109" w:hanging="360"/>
      </w:pPr>
    </w:lvl>
    <w:lvl w:ilvl="8" w:tplc="0421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0A790169"/>
    <w:multiLevelType w:val="hybridMultilevel"/>
    <w:tmpl w:val="9BA8E1FA"/>
    <w:lvl w:ilvl="0" w:tplc="0409000F">
      <w:start w:val="1"/>
      <w:numFmt w:val="decimal"/>
      <w:lvlText w:val="%1.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0AD00AD1"/>
    <w:multiLevelType w:val="hybridMultilevel"/>
    <w:tmpl w:val="635092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BD761B7"/>
    <w:multiLevelType w:val="hybridMultilevel"/>
    <w:tmpl w:val="E1065F20"/>
    <w:lvl w:ilvl="0" w:tplc="D11A869A">
      <w:start w:val="1"/>
      <w:numFmt w:val="upperRoman"/>
      <w:lvlText w:val="%1."/>
      <w:lvlJc w:val="left"/>
      <w:pPr>
        <w:ind w:left="527" w:hanging="284"/>
        <w:jc w:val="right"/>
      </w:pPr>
      <w:rPr>
        <w:rFonts w:ascii="Times New Roman" w:eastAsia="Times New Roman" w:hAnsi="Times New Roman" w:cs="Times New Roman" w:hint="default"/>
        <w:spacing w:val="-4"/>
        <w:w w:val="99"/>
        <w:sz w:val="24"/>
        <w:szCs w:val="24"/>
      </w:rPr>
    </w:lvl>
    <w:lvl w:ilvl="1" w:tplc="670CAB52">
      <w:start w:val="1"/>
      <w:numFmt w:val="lowerLetter"/>
      <w:lvlText w:val="%2."/>
      <w:lvlJc w:val="left"/>
      <w:pPr>
        <w:ind w:left="808" w:hanging="272"/>
      </w:pPr>
      <w:rPr>
        <w:rFonts w:hint="default"/>
        <w:spacing w:val="-15"/>
        <w:w w:val="99"/>
      </w:rPr>
    </w:lvl>
    <w:lvl w:ilvl="2" w:tplc="EDE2B5BE">
      <w:start w:val="1"/>
      <w:numFmt w:val="bullet"/>
      <w:lvlText w:val=""/>
      <w:lvlJc w:val="left"/>
      <w:pPr>
        <w:ind w:left="1518" w:hanging="286"/>
      </w:pPr>
      <w:rPr>
        <w:rFonts w:ascii="Symbol" w:eastAsia="Symbol" w:hAnsi="Symbol" w:cs="Symbol" w:hint="default"/>
        <w:w w:val="100"/>
        <w:sz w:val="24"/>
        <w:szCs w:val="24"/>
      </w:rPr>
    </w:lvl>
    <w:lvl w:ilvl="3" w:tplc="E3663D20">
      <w:start w:val="1"/>
      <w:numFmt w:val="bullet"/>
      <w:lvlText w:val="•"/>
      <w:lvlJc w:val="left"/>
      <w:pPr>
        <w:ind w:left="2477" w:hanging="286"/>
      </w:pPr>
      <w:rPr>
        <w:rFonts w:hint="default"/>
      </w:rPr>
    </w:lvl>
    <w:lvl w:ilvl="4" w:tplc="74067200">
      <w:start w:val="1"/>
      <w:numFmt w:val="bullet"/>
      <w:lvlText w:val="•"/>
      <w:lvlJc w:val="left"/>
      <w:pPr>
        <w:ind w:left="3435" w:hanging="286"/>
      </w:pPr>
      <w:rPr>
        <w:rFonts w:hint="default"/>
      </w:rPr>
    </w:lvl>
    <w:lvl w:ilvl="5" w:tplc="D64820D2">
      <w:start w:val="1"/>
      <w:numFmt w:val="bullet"/>
      <w:lvlText w:val="•"/>
      <w:lvlJc w:val="left"/>
      <w:pPr>
        <w:ind w:left="4392" w:hanging="286"/>
      </w:pPr>
      <w:rPr>
        <w:rFonts w:hint="default"/>
      </w:rPr>
    </w:lvl>
    <w:lvl w:ilvl="6" w:tplc="90FC898A">
      <w:start w:val="1"/>
      <w:numFmt w:val="bullet"/>
      <w:lvlText w:val="•"/>
      <w:lvlJc w:val="left"/>
      <w:pPr>
        <w:ind w:left="5350" w:hanging="286"/>
      </w:pPr>
      <w:rPr>
        <w:rFonts w:hint="default"/>
      </w:rPr>
    </w:lvl>
    <w:lvl w:ilvl="7" w:tplc="E5F22C14">
      <w:start w:val="1"/>
      <w:numFmt w:val="bullet"/>
      <w:lvlText w:val="•"/>
      <w:lvlJc w:val="left"/>
      <w:pPr>
        <w:ind w:left="6307" w:hanging="286"/>
      </w:pPr>
      <w:rPr>
        <w:rFonts w:hint="default"/>
      </w:rPr>
    </w:lvl>
    <w:lvl w:ilvl="8" w:tplc="6AE442EA">
      <w:start w:val="1"/>
      <w:numFmt w:val="bullet"/>
      <w:lvlText w:val="•"/>
      <w:lvlJc w:val="left"/>
      <w:pPr>
        <w:ind w:left="7265" w:hanging="286"/>
      </w:pPr>
      <w:rPr>
        <w:rFonts w:hint="default"/>
      </w:rPr>
    </w:lvl>
  </w:abstractNum>
  <w:abstractNum w:abstractNumId="8">
    <w:nsid w:val="0F184F0F"/>
    <w:multiLevelType w:val="hybridMultilevel"/>
    <w:tmpl w:val="38403C8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37368F5"/>
    <w:multiLevelType w:val="hybridMultilevel"/>
    <w:tmpl w:val="AA30627C"/>
    <w:lvl w:ilvl="0" w:tplc="04090011">
      <w:start w:val="1"/>
      <w:numFmt w:val="decimal"/>
      <w:lvlText w:val="%1)"/>
      <w:lvlJc w:val="left"/>
      <w:pPr>
        <w:ind w:left="2138" w:hanging="360"/>
      </w:pPr>
    </w:lvl>
    <w:lvl w:ilvl="1" w:tplc="04090011">
      <w:start w:val="1"/>
      <w:numFmt w:val="decimal"/>
      <w:lvlText w:val="%2)"/>
      <w:lvlJc w:val="left"/>
      <w:pPr>
        <w:ind w:left="2858" w:hanging="360"/>
      </w:pPr>
    </w:lvl>
    <w:lvl w:ilvl="2" w:tplc="0409001B" w:tentative="1">
      <w:start w:val="1"/>
      <w:numFmt w:val="lowerRoman"/>
      <w:lvlText w:val="%3."/>
      <w:lvlJc w:val="right"/>
      <w:pPr>
        <w:ind w:left="3578" w:hanging="180"/>
      </w:pPr>
    </w:lvl>
    <w:lvl w:ilvl="3" w:tplc="0409000F" w:tentative="1">
      <w:start w:val="1"/>
      <w:numFmt w:val="decimal"/>
      <w:lvlText w:val="%4."/>
      <w:lvlJc w:val="left"/>
      <w:pPr>
        <w:ind w:left="4298" w:hanging="360"/>
      </w:pPr>
    </w:lvl>
    <w:lvl w:ilvl="4" w:tplc="04090019" w:tentative="1">
      <w:start w:val="1"/>
      <w:numFmt w:val="lowerLetter"/>
      <w:lvlText w:val="%5."/>
      <w:lvlJc w:val="left"/>
      <w:pPr>
        <w:ind w:left="5018" w:hanging="360"/>
      </w:pPr>
    </w:lvl>
    <w:lvl w:ilvl="5" w:tplc="0409001B" w:tentative="1">
      <w:start w:val="1"/>
      <w:numFmt w:val="lowerRoman"/>
      <w:lvlText w:val="%6."/>
      <w:lvlJc w:val="right"/>
      <w:pPr>
        <w:ind w:left="5738" w:hanging="180"/>
      </w:pPr>
    </w:lvl>
    <w:lvl w:ilvl="6" w:tplc="0409000F" w:tentative="1">
      <w:start w:val="1"/>
      <w:numFmt w:val="decimal"/>
      <w:lvlText w:val="%7."/>
      <w:lvlJc w:val="left"/>
      <w:pPr>
        <w:ind w:left="6458" w:hanging="360"/>
      </w:pPr>
    </w:lvl>
    <w:lvl w:ilvl="7" w:tplc="04090019" w:tentative="1">
      <w:start w:val="1"/>
      <w:numFmt w:val="lowerLetter"/>
      <w:lvlText w:val="%8."/>
      <w:lvlJc w:val="left"/>
      <w:pPr>
        <w:ind w:left="7178" w:hanging="360"/>
      </w:pPr>
    </w:lvl>
    <w:lvl w:ilvl="8" w:tplc="0409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10">
    <w:nsid w:val="139C7EAA"/>
    <w:multiLevelType w:val="hybridMultilevel"/>
    <w:tmpl w:val="356CE51A"/>
    <w:lvl w:ilvl="0" w:tplc="04090001">
      <w:start w:val="1"/>
      <w:numFmt w:val="bullet"/>
      <w:lvlText w:val=""/>
      <w:lvlJc w:val="left"/>
      <w:pPr>
        <w:ind w:left="8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</w:abstractNum>
  <w:abstractNum w:abstractNumId="11">
    <w:nsid w:val="16F90BD0"/>
    <w:multiLevelType w:val="hybridMultilevel"/>
    <w:tmpl w:val="93CEDA36"/>
    <w:lvl w:ilvl="0" w:tplc="F0CEC9E8">
      <w:numFmt w:val="bullet"/>
      <w:lvlText w:val="-"/>
      <w:lvlJc w:val="left"/>
      <w:pPr>
        <w:ind w:left="423" w:hanging="269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  <w:lang w:val="id" w:eastAsia="en-US" w:bidi="ar-SA"/>
      </w:rPr>
    </w:lvl>
    <w:lvl w:ilvl="1" w:tplc="82E644D0">
      <w:numFmt w:val="bullet"/>
      <w:lvlText w:val="•"/>
      <w:lvlJc w:val="left"/>
      <w:pPr>
        <w:ind w:left="802" w:hanging="269"/>
      </w:pPr>
      <w:rPr>
        <w:rFonts w:hint="default"/>
        <w:lang w:val="id" w:eastAsia="en-US" w:bidi="ar-SA"/>
      </w:rPr>
    </w:lvl>
    <w:lvl w:ilvl="2" w:tplc="449EDD92">
      <w:numFmt w:val="bullet"/>
      <w:lvlText w:val="•"/>
      <w:lvlJc w:val="left"/>
      <w:pPr>
        <w:ind w:left="1184" w:hanging="269"/>
      </w:pPr>
      <w:rPr>
        <w:rFonts w:hint="default"/>
        <w:lang w:val="id" w:eastAsia="en-US" w:bidi="ar-SA"/>
      </w:rPr>
    </w:lvl>
    <w:lvl w:ilvl="3" w:tplc="B10CACBA">
      <w:numFmt w:val="bullet"/>
      <w:lvlText w:val="•"/>
      <w:lvlJc w:val="left"/>
      <w:pPr>
        <w:ind w:left="1567" w:hanging="269"/>
      </w:pPr>
      <w:rPr>
        <w:rFonts w:hint="default"/>
        <w:lang w:val="id" w:eastAsia="en-US" w:bidi="ar-SA"/>
      </w:rPr>
    </w:lvl>
    <w:lvl w:ilvl="4" w:tplc="E6A26C56">
      <w:numFmt w:val="bullet"/>
      <w:lvlText w:val="•"/>
      <w:lvlJc w:val="left"/>
      <w:pPr>
        <w:ind w:left="1949" w:hanging="269"/>
      </w:pPr>
      <w:rPr>
        <w:rFonts w:hint="default"/>
        <w:lang w:val="id" w:eastAsia="en-US" w:bidi="ar-SA"/>
      </w:rPr>
    </w:lvl>
    <w:lvl w:ilvl="5" w:tplc="BCC2E1AE">
      <w:numFmt w:val="bullet"/>
      <w:lvlText w:val="•"/>
      <w:lvlJc w:val="left"/>
      <w:pPr>
        <w:ind w:left="2332" w:hanging="269"/>
      </w:pPr>
      <w:rPr>
        <w:rFonts w:hint="default"/>
        <w:lang w:val="id" w:eastAsia="en-US" w:bidi="ar-SA"/>
      </w:rPr>
    </w:lvl>
    <w:lvl w:ilvl="6" w:tplc="833AE432">
      <w:numFmt w:val="bullet"/>
      <w:lvlText w:val="•"/>
      <w:lvlJc w:val="left"/>
      <w:pPr>
        <w:ind w:left="2714" w:hanging="269"/>
      </w:pPr>
      <w:rPr>
        <w:rFonts w:hint="default"/>
        <w:lang w:val="id" w:eastAsia="en-US" w:bidi="ar-SA"/>
      </w:rPr>
    </w:lvl>
    <w:lvl w:ilvl="7" w:tplc="1868B1B6">
      <w:numFmt w:val="bullet"/>
      <w:lvlText w:val="•"/>
      <w:lvlJc w:val="left"/>
      <w:pPr>
        <w:ind w:left="3096" w:hanging="269"/>
      </w:pPr>
      <w:rPr>
        <w:rFonts w:hint="default"/>
        <w:lang w:val="id" w:eastAsia="en-US" w:bidi="ar-SA"/>
      </w:rPr>
    </w:lvl>
    <w:lvl w:ilvl="8" w:tplc="4372E974">
      <w:numFmt w:val="bullet"/>
      <w:lvlText w:val="•"/>
      <w:lvlJc w:val="left"/>
      <w:pPr>
        <w:ind w:left="3479" w:hanging="269"/>
      </w:pPr>
      <w:rPr>
        <w:rFonts w:hint="default"/>
        <w:lang w:val="id" w:eastAsia="en-US" w:bidi="ar-SA"/>
      </w:rPr>
    </w:lvl>
  </w:abstractNum>
  <w:abstractNum w:abstractNumId="12">
    <w:nsid w:val="18A10D54"/>
    <w:multiLevelType w:val="hybridMultilevel"/>
    <w:tmpl w:val="21DEA6F8"/>
    <w:lvl w:ilvl="0" w:tplc="0421000F">
      <w:start w:val="1"/>
      <w:numFmt w:val="decimal"/>
      <w:lvlText w:val="%1."/>
      <w:lvlJc w:val="left"/>
      <w:pPr>
        <w:ind w:left="720" w:hanging="360"/>
      </w:pPr>
    </w:lvl>
    <w:lvl w:ilvl="1" w:tplc="04210019">
      <w:start w:val="1"/>
      <w:numFmt w:val="lowerLetter"/>
      <w:lvlText w:val="%2."/>
      <w:lvlJc w:val="left"/>
      <w:pPr>
        <w:ind w:left="1440" w:hanging="360"/>
      </w:pPr>
    </w:lvl>
    <w:lvl w:ilvl="2" w:tplc="0421001B">
      <w:start w:val="1"/>
      <w:numFmt w:val="lowerRoman"/>
      <w:lvlText w:val="%3."/>
      <w:lvlJc w:val="right"/>
      <w:pPr>
        <w:ind w:left="2160" w:hanging="180"/>
      </w:pPr>
    </w:lvl>
    <w:lvl w:ilvl="3" w:tplc="0421000F">
      <w:start w:val="1"/>
      <w:numFmt w:val="decimal"/>
      <w:lvlText w:val="%4."/>
      <w:lvlJc w:val="left"/>
      <w:pPr>
        <w:ind w:left="2880" w:hanging="360"/>
      </w:pPr>
    </w:lvl>
    <w:lvl w:ilvl="4" w:tplc="04210019">
      <w:start w:val="1"/>
      <w:numFmt w:val="lowerLetter"/>
      <w:lvlText w:val="%5."/>
      <w:lvlJc w:val="left"/>
      <w:pPr>
        <w:ind w:left="3600" w:hanging="360"/>
      </w:pPr>
    </w:lvl>
    <w:lvl w:ilvl="5" w:tplc="0421001B">
      <w:start w:val="1"/>
      <w:numFmt w:val="lowerRoman"/>
      <w:lvlText w:val="%6."/>
      <w:lvlJc w:val="right"/>
      <w:pPr>
        <w:ind w:left="4320" w:hanging="180"/>
      </w:pPr>
    </w:lvl>
    <w:lvl w:ilvl="6" w:tplc="0421000F">
      <w:start w:val="1"/>
      <w:numFmt w:val="decimal"/>
      <w:lvlText w:val="%7."/>
      <w:lvlJc w:val="left"/>
      <w:pPr>
        <w:ind w:left="5040" w:hanging="360"/>
      </w:pPr>
    </w:lvl>
    <w:lvl w:ilvl="7" w:tplc="04210019">
      <w:start w:val="1"/>
      <w:numFmt w:val="lowerLetter"/>
      <w:lvlText w:val="%8."/>
      <w:lvlJc w:val="left"/>
      <w:pPr>
        <w:ind w:left="5760" w:hanging="360"/>
      </w:pPr>
    </w:lvl>
    <w:lvl w:ilvl="8" w:tplc="0421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92852F8"/>
    <w:multiLevelType w:val="hybridMultilevel"/>
    <w:tmpl w:val="12303702"/>
    <w:lvl w:ilvl="0" w:tplc="F7BC8B00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DE100BE"/>
    <w:multiLevelType w:val="hybridMultilevel"/>
    <w:tmpl w:val="25C68F6E"/>
    <w:lvl w:ilvl="0" w:tplc="FDF08C2E">
      <w:start w:val="2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222" w:hanging="360"/>
      </w:pPr>
    </w:lvl>
    <w:lvl w:ilvl="2" w:tplc="0421001B" w:tentative="1">
      <w:start w:val="1"/>
      <w:numFmt w:val="lowerRoman"/>
      <w:lvlText w:val="%3."/>
      <w:lvlJc w:val="right"/>
      <w:pPr>
        <w:ind w:left="1942" w:hanging="180"/>
      </w:pPr>
    </w:lvl>
    <w:lvl w:ilvl="3" w:tplc="0421000F" w:tentative="1">
      <w:start w:val="1"/>
      <w:numFmt w:val="decimal"/>
      <w:lvlText w:val="%4."/>
      <w:lvlJc w:val="left"/>
      <w:pPr>
        <w:ind w:left="2662" w:hanging="360"/>
      </w:pPr>
    </w:lvl>
    <w:lvl w:ilvl="4" w:tplc="04210019" w:tentative="1">
      <w:start w:val="1"/>
      <w:numFmt w:val="lowerLetter"/>
      <w:lvlText w:val="%5."/>
      <w:lvlJc w:val="left"/>
      <w:pPr>
        <w:ind w:left="3382" w:hanging="360"/>
      </w:pPr>
    </w:lvl>
    <w:lvl w:ilvl="5" w:tplc="0421001B" w:tentative="1">
      <w:start w:val="1"/>
      <w:numFmt w:val="lowerRoman"/>
      <w:lvlText w:val="%6."/>
      <w:lvlJc w:val="right"/>
      <w:pPr>
        <w:ind w:left="4102" w:hanging="180"/>
      </w:pPr>
    </w:lvl>
    <w:lvl w:ilvl="6" w:tplc="0421000F" w:tentative="1">
      <w:start w:val="1"/>
      <w:numFmt w:val="decimal"/>
      <w:lvlText w:val="%7."/>
      <w:lvlJc w:val="left"/>
      <w:pPr>
        <w:ind w:left="4822" w:hanging="360"/>
      </w:pPr>
    </w:lvl>
    <w:lvl w:ilvl="7" w:tplc="04210019" w:tentative="1">
      <w:start w:val="1"/>
      <w:numFmt w:val="lowerLetter"/>
      <w:lvlText w:val="%8."/>
      <w:lvlJc w:val="left"/>
      <w:pPr>
        <w:ind w:left="5542" w:hanging="360"/>
      </w:pPr>
    </w:lvl>
    <w:lvl w:ilvl="8" w:tplc="0421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>
    <w:nsid w:val="21877868"/>
    <w:multiLevelType w:val="hybridMultilevel"/>
    <w:tmpl w:val="73088668"/>
    <w:lvl w:ilvl="0" w:tplc="E60049F4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2890E1D"/>
    <w:multiLevelType w:val="hybridMultilevel"/>
    <w:tmpl w:val="2F5EB558"/>
    <w:lvl w:ilvl="0" w:tplc="0409000F">
      <w:start w:val="1"/>
      <w:numFmt w:val="decimal"/>
      <w:lvlText w:val="%1.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>
    <w:nsid w:val="230B0DDE"/>
    <w:multiLevelType w:val="hybridMultilevel"/>
    <w:tmpl w:val="84F42044"/>
    <w:lvl w:ilvl="0" w:tplc="281C07A2">
      <w:numFmt w:val="bullet"/>
      <w:lvlText w:val="-"/>
      <w:lvlJc w:val="left"/>
      <w:pPr>
        <w:ind w:left="423" w:hanging="317"/>
      </w:pPr>
      <w:rPr>
        <w:rFonts w:ascii="Times New Roman" w:eastAsia="Times New Roman" w:hAnsi="Times New Roman" w:cs="Times New Roman" w:hint="default"/>
        <w:spacing w:val="-9"/>
        <w:w w:val="99"/>
        <w:sz w:val="24"/>
        <w:szCs w:val="24"/>
        <w:lang w:val="id" w:eastAsia="en-US" w:bidi="ar-SA"/>
      </w:rPr>
    </w:lvl>
    <w:lvl w:ilvl="1" w:tplc="31B66B8C">
      <w:numFmt w:val="bullet"/>
      <w:lvlText w:val="•"/>
      <w:lvlJc w:val="left"/>
      <w:pPr>
        <w:ind w:left="802" w:hanging="317"/>
      </w:pPr>
      <w:rPr>
        <w:rFonts w:hint="default"/>
        <w:lang w:val="id" w:eastAsia="en-US" w:bidi="ar-SA"/>
      </w:rPr>
    </w:lvl>
    <w:lvl w:ilvl="2" w:tplc="37E6F0D6">
      <w:numFmt w:val="bullet"/>
      <w:lvlText w:val="•"/>
      <w:lvlJc w:val="left"/>
      <w:pPr>
        <w:ind w:left="1184" w:hanging="317"/>
      </w:pPr>
      <w:rPr>
        <w:rFonts w:hint="default"/>
        <w:lang w:val="id" w:eastAsia="en-US" w:bidi="ar-SA"/>
      </w:rPr>
    </w:lvl>
    <w:lvl w:ilvl="3" w:tplc="F0BE4C3E">
      <w:numFmt w:val="bullet"/>
      <w:lvlText w:val="•"/>
      <w:lvlJc w:val="left"/>
      <w:pPr>
        <w:ind w:left="1567" w:hanging="317"/>
      </w:pPr>
      <w:rPr>
        <w:rFonts w:hint="default"/>
        <w:lang w:val="id" w:eastAsia="en-US" w:bidi="ar-SA"/>
      </w:rPr>
    </w:lvl>
    <w:lvl w:ilvl="4" w:tplc="69C638FA">
      <w:numFmt w:val="bullet"/>
      <w:lvlText w:val="•"/>
      <w:lvlJc w:val="left"/>
      <w:pPr>
        <w:ind w:left="1949" w:hanging="317"/>
      </w:pPr>
      <w:rPr>
        <w:rFonts w:hint="default"/>
        <w:lang w:val="id" w:eastAsia="en-US" w:bidi="ar-SA"/>
      </w:rPr>
    </w:lvl>
    <w:lvl w:ilvl="5" w:tplc="2E024DF6">
      <w:numFmt w:val="bullet"/>
      <w:lvlText w:val="•"/>
      <w:lvlJc w:val="left"/>
      <w:pPr>
        <w:ind w:left="2332" w:hanging="317"/>
      </w:pPr>
      <w:rPr>
        <w:rFonts w:hint="default"/>
        <w:lang w:val="id" w:eastAsia="en-US" w:bidi="ar-SA"/>
      </w:rPr>
    </w:lvl>
    <w:lvl w:ilvl="6" w:tplc="63029E2C">
      <w:numFmt w:val="bullet"/>
      <w:lvlText w:val="•"/>
      <w:lvlJc w:val="left"/>
      <w:pPr>
        <w:ind w:left="2714" w:hanging="317"/>
      </w:pPr>
      <w:rPr>
        <w:rFonts w:hint="default"/>
        <w:lang w:val="id" w:eastAsia="en-US" w:bidi="ar-SA"/>
      </w:rPr>
    </w:lvl>
    <w:lvl w:ilvl="7" w:tplc="696A60BE">
      <w:numFmt w:val="bullet"/>
      <w:lvlText w:val="•"/>
      <w:lvlJc w:val="left"/>
      <w:pPr>
        <w:ind w:left="3096" w:hanging="317"/>
      </w:pPr>
      <w:rPr>
        <w:rFonts w:hint="default"/>
        <w:lang w:val="id" w:eastAsia="en-US" w:bidi="ar-SA"/>
      </w:rPr>
    </w:lvl>
    <w:lvl w:ilvl="8" w:tplc="C32CDFDA">
      <w:numFmt w:val="bullet"/>
      <w:lvlText w:val="•"/>
      <w:lvlJc w:val="left"/>
      <w:pPr>
        <w:ind w:left="3479" w:hanging="317"/>
      </w:pPr>
      <w:rPr>
        <w:rFonts w:hint="default"/>
        <w:lang w:val="id" w:eastAsia="en-US" w:bidi="ar-SA"/>
      </w:rPr>
    </w:lvl>
  </w:abstractNum>
  <w:abstractNum w:abstractNumId="18">
    <w:nsid w:val="2D637DC6"/>
    <w:multiLevelType w:val="hybridMultilevel"/>
    <w:tmpl w:val="C2B2C2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38C408C"/>
    <w:multiLevelType w:val="hybridMultilevel"/>
    <w:tmpl w:val="DABC1EA6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6D07CF5"/>
    <w:multiLevelType w:val="hybridMultilevel"/>
    <w:tmpl w:val="0A32790C"/>
    <w:lvl w:ilvl="0" w:tplc="0421000F">
      <w:start w:val="1"/>
      <w:numFmt w:val="decimal"/>
      <w:lvlText w:val="%1."/>
      <w:lvlJc w:val="left"/>
      <w:pPr>
        <w:ind w:left="720" w:hanging="360"/>
      </w:pPr>
    </w:lvl>
    <w:lvl w:ilvl="1" w:tplc="04210019">
      <w:start w:val="1"/>
      <w:numFmt w:val="lowerLetter"/>
      <w:lvlText w:val="%2."/>
      <w:lvlJc w:val="left"/>
      <w:pPr>
        <w:ind w:left="1440" w:hanging="360"/>
      </w:pPr>
    </w:lvl>
    <w:lvl w:ilvl="2" w:tplc="0421001B">
      <w:start w:val="1"/>
      <w:numFmt w:val="lowerRoman"/>
      <w:lvlText w:val="%3."/>
      <w:lvlJc w:val="right"/>
      <w:pPr>
        <w:ind w:left="2160" w:hanging="180"/>
      </w:pPr>
    </w:lvl>
    <w:lvl w:ilvl="3" w:tplc="0421000F">
      <w:start w:val="1"/>
      <w:numFmt w:val="decimal"/>
      <w:lvlText w:val="%4."/>
      <w:lvlJc w:val="left"/>
      <w:pPr>
        <w:ind w:left="2880" w:hanging="360"/>
      </w:pPr>
    </w:lvl>
    <w:lvl w:ilvl="4" w:tplc="04210019">
      <w:start w:val="1"/>
      <w:numFmt w:val="lowerLetter"/>
      <w:lvlText w:val="%5."/>
      <w:lvlJc w:val="left"/>
      <w:pPr>
        <w:ind w:left="3600" w:hanging="360"/>
      </w:pPr>
    </w:lvl>
    <w:lvl w:ilvl="5" w:tplc="0421001B">
      <w:start w:val="1"/>
      <w:numFmt w:val="lowerRoman"/>
      <w:lvlText w:val="%6."/>
      <w:lvlJc w:val="right"/>
      <w:pPr>
        <w:ind w:left="4320" w:hanging="180"/>
      </w:pPr>
    </w:lvl>
    <w:lvl w:ilvl="6" w:tplc="0421000F">
      <w:start w:val="1"/>
      <w:numFmt w:val="decimal"/>
      <w:lvlText w:val="%7."/>
      <w:lvlJc w:val="left"/>
      <w:pPr>
        <w:ind w:left="5040" w:hanging="360"/>
      </w:pPr>
    </w:lvl>
    <w:lvl w:ilvl="7" w:tplc="04210019">
      <w:start w:val="1"/>
      <w:numFmt w:val="lowerLetter"/>
      <w:lvlText w:val="%8."/>
      <w:lvlJc w:val="left"/>
      <w:pPr>
        <w:ind w:left="5760" w:hanging="360"/>
      </w:pPr>
    </w:lvl>
    <w:lvl w:ilvl="8" w:tplc="0421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9855139"/>
    <w:multiLevelType w:val="hybridMultilevel"/>
    <w:tmpl w:val="96FA85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9F821D8"/>
    <w:multiLevelType w:val="hybridMultilevel"/>
    <w:tmpl w:val="1862C7AA"/>
    <w:lvl w:ilvl="0" w:tplc="0409000F">
      <w:start w:val="1"/>
      <w:numFmt w:val="decimal"/>
      <w:lvlText w:val="%1.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>
    <w:nsid w:val="40BB108E"/>
    <w:multiLevelType w:val="hybridMultilevel"/>
    <w:tmpl w:val="ADDC61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1437B34"/>
    <w:multiLevelType w:val="hybridMultilevel"/>
    <w:tmpl w:val="A53C81E2"/>
    <w:lvl w:ilvl="0" w:tplc="23888302">
      <w:numFmt w:val="bullet"/>
      <w:lvlText w:val="-"/>
      <w:lvlJc w:val="left"/>
      <w:pPr>
        <w:ind w:left="248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eastAsia="en-US" w:bidi="ar-SA"/>
      </w:rPr>
    </w:lvl>
    <w:lvl w:ilvl="1" w:tplc="75801490">
      <w:numFmt w:val="bullet"/>
      <w:lvlText w:val="•"/>
      <w:lvlJc w:val="left"/>
      <w:pPr>
        <w:ind w:left="640" w:hanging="140"/>
      </w:pPr>
      <w:rPr>
        <w:lang w:eastAsia="en-US" w:bidi="ar-SA"/>
      </w:rPr>
    </w:lvl>
    <w:lvl w:ilvl="2" w:tplc="1644AFDA">
      <w:numFmt w:val="bullet"/>
      <w:lvlText w:val="•"/>
      <w:lvlJc w:val="left"/>
      <w:pPr>
        <w:ind w:left="1040" w:hanging="140"/>
      </w:pPr>
      <w:rPr>
        <w:lang w:eastAsia="en-US" w:bidi="ar-SA"/>
      </w:rPr>
    </w:lvl>
    <w:lvl w:ilvl="3" w:tplc="E18EAD4C">
      <w:numFmt w:val="bullet"/>
      <w:lvlText w:val="•"/>
      <w:lvlJc w:val="left"/>
      <w:pPr>
        <w:ind w:left="1441" w:hanging="140"/>
      </w:pPr>
      <w:rPr>
        <w:lang w:eastAsia="en-US" w:bidi="ar-SA"/>
      </w:rPr>
    </w:lvl>
    <w:lvl w:ilvl="4" w:tplc="B514315A">
      <w:numFmt w:val="bullet"/>
      <w:lvlText w:val="•"/>
      <w:lvlJc w:val="left"/>
      <w:pPr>
        <w:ind w:left="1841" w:hanging="140"/>
      </w:pPr>
      <w:rPr>
        <w:lang w:eastAsia="en-US" w:bidi="ar-SA"/>
      </w:rPr>
    </w:lvl>
    <w:lvl w:ilvl="5" w:tplc="A2C25742">
      <w:numFmt w:val="bullet"/>
      <w:lvlText w:val="•"/>
      <w:lvlJc w:val="left"/>
      <w:pPr>
        <w:ind w:left="2242" w:hanging="140"/>
      </w:pPr>
      <w:rPr>
        <w:lang w:eastAsia="en-US" w:bidi="ar-SA"/>
      </w:rPr>
    </w:lvl>
    <w:lvl w:ilvl="6" w:tplc="F62EF662">
      <w:numFmt w:val="bullet"/>
      <w:lvlText w:val="•"/>
      <w:lvlJc w:val="left"/>
      <w:pPr>
        <w:ind w:left="2642" w:hanging="140"/>
      </w:pPr>
      <w:rPr>
        <w:lang w:eastAsia="en-US" w:bidi="ar-SA"/>
      </w:rPr>
    </w:lvl>
    <w:lvl w:ilvl="7" w:tplc="95B60E0E">
      <w:numFmt w:val="bullet"/>
      <w:lvlText w:val="•"/>
      <w:lvlJc w:val="left"/>
      <w:pPr>
        <w:ind w:left="3042" w:hanging="140"/>
      </w:pPr>
      <w:rPr>
        <w:lang w:eastAsia="en-US" w:bidi="ar-SA"/>
      </w:rPr>
    </w:lvl>
    <w:lvl w:ilvl="8" w:tplc="A2B68A44">
      <w:numFmt w:val="bullet"/>
      <w:lvlText w:val="•"/>
      <w:lvlJc w:val="left"/>
      <w:pPr>
        <w:ind w:left="3443" w:hanging="140"/>
      </w:pPr>
      <w:rPr>
        <w:lang w:eastAsia="en-US" w:bidi="ar-SA"/>
      </w:rPr>
    </w:lvl>
  </w:abstractNum>
  <w:abstractNum w:abstractNumId="25">
    <w:nsid w:val="46893917"/>
    <w:multiLevelType w:val="hybridMultilevel"/>
    <w:tmpl w:val="FC26FEFC"/>
    <w:lvl w:ilvl="0" w:tplc="C2FE3C7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>
    <w:nsid w:val="4A351DC3"/>
    <w:multiLevelType w:val="multilevel"/>
    <w:tmpl w:val="2EF0F1B0"/>
    <w:lvl w:ilvl="0">
      <w:start w:val="1"/>
      <w:numFmt w:val="decimal"/>
      <w:pStyle w:val="Heading1"/>
      <w:lvlText w:val="Bab %1"/>
      <w:lvlJc w:val="left"/>
      <w:pPr>
        <w:ind w:left="3977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7">
    <w:nsid w:val="4C78597C"/>
    <w:multiLevelType w:val="hybridMultilevel"/>
    <w:tmpl w:val="55A28B8C"/>
    <w:lvl w:ilvl="0" w:tplc="0FF6B03E">
      <w:numFmt w:val="bullet"/>
      <w:lvlText w:val="-"/>
      <w:lvlJc w:val="left"/>
      <w:pPr>
        <w:ind w:left="423" w:hanging="317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id" w:eastAsia="en-US" w:bidi="ar-SA"/>
      </w:rPr>
    </w:lvl>
    <w:lvl w:ilvl="1" w:tplc="D1DEC9D0">
      <w:numFmt w:val="bullet"/>
      <w:lvlText w:val="•"/>
      <w:lvlJc w:val="left"/>
      <w:pPr>
        <w:ind w:left="802" w:hanging="317"/>
      </w:pPr>
      <w:rPr>
        <w:rFonts w:hint="default"/>
        <w:lang w:val="id" w:eastAsia="en-US" w:bidi="ar-SA"/>
      </w:rPr>
    </w:lvl>
    <w:lvl w:ilvl="2" w:tplc="CBC84596">
      <w:numFmt w:val="bullet"/>
      <w:lvlText w:val="•"/>
      <w:lvlJc w:val="left"/>
      <w:pPr>
        <w:ind w:left="1184" w:hanging="317"/>
      </w:pPr>
      <w:rPr>
        <w:rFonts w:hint="default"/>
        <w:lang w:val="id" w:eastAsia="en-US" w:bidi="ar-SA"/>
      </w:rPr>
    </w:lvl>
    <w:lvl w:ilvl="3" w:tplc="1E04C0A0">
      <w:numFmt w:val="bullet"/>
      <w:lvlText w:val="•"/>
      <w:lvlJc w:val="left"/>
      <w:pPr>
        <w:ind w:left="1567" w:hanging="317"/>
      </w:pPr>
      <w:rPr>
        <w:rFonts w:hint="default"/>
        <w:lang w:val="id" w:eastAsia="en-US" w:bidi="ar-SA"/>
      </w:rPr>
    </w:lvl>
    <w:lvl w:ilvl="4" w:tplc="73BA2332">
      <w:numFmt w:val="bullet"/>
      <w:lvlText w:val="•"/>
      <w:lvlJc w:val="left"/>
      <w:pPr>
        <w:ind w:left="1949" w:hanging="317"/>
      </w:pPr>
      <w:rPr>
        <w:rFonts w:hint="default"/>
        <w:lang w:val="id" w:eastAsia="en-US" w:bidi="ar-SA"/>
      </w:rPr>
    </w:lvl>
    <w:lvl w:ilvl="5" w:tplc="A0D24902">
      <w:numFmt w:val="bullet"/>
      <w:lvlText w:val="•"/>
      <w:lvlJc w:val="left"/>
      <w:pPr>
        <w:ind w:left="2332" w:hanging="317"/>
      </w:pPr>
      <w:rPr>
        <w:rFonts w:hint="default"/>
        <w:lang w:val="id" w:eastAsia="en-US" w:bidi="ar-SA"/>
      </w:rPr>
    </w:lvl>
    <w:lvl w:ilvl="6" w:tplc="309C3C64">
      <w:numFmt w:val="bullet"/>
      <w:lvlText w:val="•"/>
      <w:lvlJc w:val="left"/>
      <w:pPr>
        <w:ind w:left="2714" w:hanging="317"/>
      </w:pPr>
      <w:rPr>
        <w:rFonts w:hint="default"/>
        <w:lang w:val="id" w:eastAsia="en-US" w:bidi="ar-SA"/>
      </w:rPr>
    </w:lvl>
    <w:lvl w:ilvl="7" w:tplc="3E92E342">
      <w:numFmt w:val="bullet"/>
      <w:lvlText w:val="•"/>
      <w:lvlJc w:val="left"/>
      <w:pPr>
        <w:ind w:left="3096" w:hanging="317"/>
      </w:pPr>
      <w:rPr>
        <w:rFonts w:hint="default"/>
        <w:lang w:val="id" w:eastAsia="en-US" w:bidi="ar-SA"/>
      </w:rPr>
    </w:lvl>
    <w:lvl w:ilvl="8" w:tplc="034E0F7C">
      <w:numFmt w:val="bullet"/>
      <w:lvlText w:val="•"/>
      <w:lvlJc w:val="left"/>
      <w:pPr>
        <w:ind w:left="3479" w:hanging="317"/>
      </w:pPr>
      <w:rPr>
        <w:rFonts w:hint="default"/>
        <w:lang w:val="id" w:eastAsia="en-US" w:bidi="ar-SA"/>
      </w:rPr>
    </w:lvl>
  </w:abstractNum>
  <w:abstractNum w:abstractNumId="28">
    <w:nsid w:val="4F5D67AB"/>
    <w:multiLevelType w:val="hybridMultilevel"/>
    <w:tmpl w:val="9A94D02A"/>
    <w:lvl w:ilvl="0" w:tplc="8B48BA7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F830F08"/>
    <w:multiLevelType w:val="hybridMultilevel"/>
    <w:tmpl w:val="C6AC5B2E"/>
    <w:lvl w:ilvl="0" w:tplc="61100510">
      <w:numFmt w:val="bullet"/>
      <w:lvlText w:val="-"/>
      <w:lvlJc w:val="left"/>
      <w:pPr>
        <w:ind w:left="426" w:hanging="317"/>
      </w:pPr>
      <w:rPr>
        <w:rFonts w:ascii="Times New Roman" w:eastAsia="Times New Roman" w:hAnsi="Times New Roman" w:cs="Times New Roman" w:hint="default"/>
        <w:w w:val="97"/>
        <w:sz w:val="24"/>
        <w:szCs w:val="24"/>
        <w:lang w:eastAsia="en-US" w:bidi="ar-SA"/>
      </w:rPr>
    </w:lvl>
    <w:lvl w:ilvl="1" w:tplc="808A9018">
      <w:numFmt w:val="bullet"/>
      <w:lvlText w:val="•"/>
      <w:lvlJc w:val="left"/>
      <w:pPr>
        <w:ind w:left="802" w:hanging="317"/>
      </w:pPr>
      <w:rPr>
        <w:lang w:eastAsia="en-US" w:bidi="ar-SA"/>
      </w:rPr>
    </w:lvl>
    <w:lvl w:ilvl="2" w:tplc="95CC38E2">
      <w:numFmt w:val="bullet"/>
      <w:lvlText w:val="•"/>
      <w:lvlJc w:val="left"/>
      <w:pPr>
        <w:ind w:left="1184" w:hanging="317"/>
      </w:pPr>
      <w:rPr>
        <w:lang w:eastAsia="en-US" w:bidi="ar-SA"/>
      </w:rPr>
    </w:lvl>
    <w:lvl w:ilvl="3" w:tplc="9D22C5AE">
      <w:numFmt w:val="bullet"/>
      <w:lvlText w:val="•"/>
      <w:lvlJc w:val="left"/>
      <w:pPr>
        <w:ind w:left="1567" w:hanging="317"/>
      </w:pPr>
      <w:rPr>
        <w:lang w:eastAsia="en-US" w:bidi="ar-SA"/>
      </w:rPr>
    </w:lvl>
    <w:lvl w:ilvl="4" w:tplc="2514B8A0">
      <w:numFmt w:val="bullet"/>
      <w:lvlText w:val="•"/>
      <w:lvlJc w:val="left"/>
      <w:pPr>
        <w:ind w:left="1949" w:hanging="317"/>
      </w:pPr>
      <w:rPr>
        <w:lang w:eastAsia="en-US" w:bidi="ar-SA"/>
      </w:rPr>
    </w:lvl>
    <w:lvl w:ilvl="5" w:tplc="4F56F1B6">
      <w:numFmt w:val="bullet"/>
      <w:lvlText w:val="•"/>
      <w:lvlJc w:val="left"/>
      <w:pPr>
        <w:ind w:left="2332" w:hanging="317"/>
      </w:pPr>
      <w:rPr>
        <w:lang w:eastAsia="en-US" w:bidi="ar-SA"/>
      </w:rPr>
    </w:lvl>
    <w:lvl w:ilvl="6" w:tplc="56EAE92C">
      <w:numFmt w:val="bullet"/>
      <w:lvlText w:val="•"/>
      <w:lvlJc w:val="left"/>
      <w:pPr>
        <w:ind w:left="2714" w:hanging="317"/>
      </w:pPr>
      <w:rPr>
        <w:lang w:eastAsia="en-US" w:bidi="ar-SA"/>
      </w:rPr>
    </w:lvl>
    <w:lvl w:ilvl="7" w:tplc="D9C86400">
      <w:numFmt w:val="bullet"/>
      <w:lvlText w:val="•"/>
      <w:lvlJc w:val="left"/>
      <w:pPr>
        <w:ind w:left="3096" w:hanging="317"/>
      </w:pPr>
      <w:rPr>
        <w:lang w:eastAsia="en-US" w:bidi="ar-SA"/>
      </w:rPr>
    </w:lvl>
    <w:lvl w:ilvl="8" w:tplc="F2CE82FE">
      <w:numFmt w:val="bullet"/>
      <w:lvlText w:val="•"/>
      <w:lvlJc w:val="left"/>
      <w:pPr>
        <w:ind w:left="3479" w:hanging="317"/>
      </w:pPr>
      <w:rPr>
        <w:lang w:eastAsia="en-US" w:bidi="ar-SA"/>
      </w:rPr>
    </w:lvl>
  </w:abstractNum>
  <w:abstractNum w:abstractNumId="30">
    <w:nsid w:val="506B6BEF"/>
    <w:multiLevelType w:val="hybridMultilevel"/>
    <w:tmpl w:val="D91234AA"/>
    <w:lvl w:ilvl="0" w:tplc="ECCA89DE">
      <w:numFmt w:val="bullet"/>
      <w:lvlText w:val="-"/>
      <w:lvlJc w:val="left"/>
      <w:pPr>
        <w:ind w:left="426" w:hanging="317"/>
      </w:pPr>
      <w:rPr>
        <w:rFonts w:ascii="Times New Roman" w:eastAsia="Times New Roman" w:hAnsi="Times New Roman" w:cs="Times New Roman" w:hint="default"/>
        <w:w w:val="97"/>
        <w:sz w:val="24"/>
        <w:szCs w:val="24"/>
        <w:lang w:eastAsia="en-US" w:bidi="ar-SA"/>
      </w:rPr>
    </w:lvl>
    <w:lvl w:ilvl="1" w:tplc="A004389C">
      <w:numFmt w:val="bullet"/>
      <w:lvlText w:val="•"/>
      <w:lvlJc w:val="left"/>
      <w:pPr>
        <w:ind w:left="802" w:hanging="317"/>
      </w:pPr>
      <w:rPr>
        <w:lang w:eastAsia="en-US" w:bidi="ar-SA"/>
      </w:rPr>
    </w:lvl>
    <w:lvl w:ilvl="2" w:tplc="025A6DF6">
      <w:numFmt w:val="bullet"/>
      <w:lvlText w:val="•"/>
      <w:lvlJc w:val="left"/>
      <w:pPr>
        <w:ind w:left="1184" w:hanging="317"/>
      </w:pPr>
      <w:rPr>
        <w:lang w:eastAsia="en-US" w:bidi="ar-SA"/>
      </w:rPr>
    </w:lvl>
    <w:lvl w:ilvl="3" w:tplc="F89869DC">
      <w:numFmt w:val="bullet"/>
      <w:lvlText w:val="•"/>
      <w:lvlJc w:val="left"/>
      <w:pPr>
        <w:ind w:left="1567" w:hanging="317"/>
      </w:pPr>
      <w:rPr>
        <w:lang w:eastAsia="en-US" w:bidi="ar-SA"/>
      </w:rPr>
    </w:lvl>
    <w:lvl w:ilvl="4" w:tplc="ABD0FCF8">
      <w:numFmt w:val="bullet"/>
      <w:lvlText w:val="•"/>
      <w:lvlJc w:val="left"/>
      <w:pPr>
        <w:ind w:left="1949" w:hanging="317"/>
      </w:pPr>
      <w:rPr>
        <w:lang w:eastAsia="en-US" w:bidi="ar-SA"/>
      </w:rPr>
    </w:lvl>
    <w:lvl w:ilvl="5" w:tplc="560A43EE">
      <w:numFmt w:val="bullet"/>
      <w:lvlText w:val="•"/>
      <w:lvlJc w:val="left"/>
      <w:pPr>
        <w:ind w:left="2332" w:hanging="317"/>
      </w:pPr>
      <w:rPr>
        <w:lang w:eastAsia="en-US" w:bidi="ar-SA"/>
      </w:rPr>
    </w:lvl>
    <w:lvl w:ilvl="6" w:tplc="4CA0F630">
      <w:numFmt w:val="bullet"/>
      <w:lvlText w:val="•"/>
      <w:lvlJc w:val="left"/>
      <w:pPr>
        <w:ind w:left="2714" w:hanging="317"/>
      </w:pPr>
      <w:rPr>
        <w:lang w:eastAsia="en-US" w:bidi="ar-SA"/>
      </w:rPr>
    </w:lvl>
    <w:lvl w:ilvl="7" w:tplc="4C98D326">
      <w:numFmt w:val="bullet"/>
      <w:lvlText w:val="•"/>
      <w:lvlJc w:val="left"/>
      <w:pPr>
        <w:ind w:left="3096" w:hanging="317"/>
      </w:pPr>
      <w:rPr>
        <w:lang w:eastAsia="en-US" w:bidi="ar-SA"/>
      </w:rPr>
    </w:lvl>
    <w:lvl w:ilvl="8" w:tplc="E79E5894">
      <w:numFmt w:val="bullet"/>
      <w:lvlText w:val="•"/>
      <w:lvlJc w:val="left"/>
      <w:pPr>
        <w:ind w:left="3479" w:hanging="317"/>
      </w:pPr>
      <w:rPr>
        <w:lang w:eastAsia="en-US" w:bidi="ar-SA"/>
      </w:rPr>
    </w:lvl>
  </w:abstractNum>
  <w:abstractNum w:abstractNumId="31">
    <w:nsid w:val="5ED44520"/>
    <w:multiLevelType w:val="hybridMultilevel"/>
    <w:tmpl w:val="38403C8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5275669"/>
    <w:multiLevelType w:val="hybridMultilevel"/>
    <w:tmpl w:val="75F24F5A"/>
    <w:lvl w:ilvl="0" w:tplc="9E8E5432">
      <w:numFmt w:val="bullet"/>
      <w:lvlText w:val="-"/>
      <w:lvlJc w:val="left"/>
      <w:pPr>
        <w:ind w:left="248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eastAsia="en-US" w:bidi="ar-SA"/>
      </w:rPr>
    </w:lvl>
    <w:lvl w:ilvl="1" w:tplc="665E81EC">
      <w:numFmt w:val="bullet"/>
      <w:lvlText w:val="•"/>
      <w:lvlJc w:val="left"/>
      <w:pPr>
        <w:ind w:left="640" w:hanging="140"/>
      </w:pPr>
      <w:rPr>
        <w:lang w:eastAsia="en-US" w:bidi="ar-SA"/>
      </w:rPr>
    </w:lvl>
    <w:lvl w:ilvl="2" w:tplc="D07E2322">
      <w:numFmt w:val="bullet"/>
      <w:lvlText w:val="•"/>
      <w:lvlJc w:val="left"/>
      <w:pPr>
        <w:ind w:left="1040" w:hanging="140"/>
      </w:pPr>
      <w:rPr>
        <w:lang w:eastAsia="en-US" w:bidi="ar-SA"/>
      </w:rPr>
    </w:lvl>
    <w:lvl w:ilvl="3" w:tplc="5C0492D0">
      <w:numFmt w:val="bullet"/>
      <w:lvlText w:val="•"/>
      <w:lvlJc w:val="left"/>
      <w:pPr>
        <w:ind w:left="1441" w:hanging="140"/>
      </w:pPr>
      <w:rPr>
        <w:lang w:eastAsia="en-US" w:bidi="ar-SA"/>
      </w:rPr>
    </w:lvl>
    <w:lvl w:ilvl="4" w:tplc="A4F4A244">
      <w:numFmt w:val="bullet"/>
      <w:lvlText w:val="•"/>
      <w:lvlJc w:val="left"/>
      <w:pPr>
        <w:ind w:left="1841" w:hanging="140"/>
      </w:pPr>
      <w:rPr>
        <w:lang w:eastAsia="en-US" w:bidi="ar-SA"/>
      </w:rPr>
    </w:lvl>
    <w:lvl w:ilvl="5" w:tplc="996C5132">
      <w:numFmt w:val="bullet"/>
      <w:lvlText w:val="•"/>
      <w:lvlJc w:val="left"/>
      <w:pPr>
        <w:ind w:left="2242" w:hanging="140"/>
      </w:pPr>
      <w:rPr>
        <w:lang w:eastAsia="en-US" w:bidi="ar-SA"/>
      </w:rPr>
    </w:lvl>
    <w:lvl w:ilvl="6" w:tplc="39BC732E">
      <w:numFmt w:val="bullet"/>
      <w:lvlText w:val="•"/>
      <w:lvlJc w:val="left"/>
      <w:pPr>
        <w:ind w:left="2642" w:hanging="140"/>
      </w:pPr>
      <w:rPr>
        <w:lang w:eastAsia="en-US" w:bidi="ar-SA"/>
      </w:rPr>
    </w:lvl>
    <w:lvl w:ilvl="7" w:tplc="36A4C4A0">
      <w:numFmt w:val="bullet"/>
      <w:lvlText w:val="•"/>
      <w:lvlJc w:val="left"/>
      <w:pPr>
        <w:ind w:left="3042" w:hanging="140"/>
      </w:pPr>
      <w:rPr>
        <w:lang w:eastAsia="en-US" w:bidi="ar-SA"/>
      </w:rPr>
    </w:lvl>
    <w:lvl w:ilvl="8" w:tplc="A0D0E7F8">
      <w:numFmt w:val="bullet"/>
      <w:lvlText w:val="•"/>
      <w:lvlJc w:val="left"/>
      <w:pPr>
        <w:ind w:left="3443" w:hanging="140"/>
      </w:pPr>
      <w:rPr>
        <w:lang w:eastAsia="en-US" w:bidi="ar-SA"/>
      </w:rPr>
    </w:lvl>
  </w:abstractNum>
  <w:abstractNum w:abstractNumId="33">
    <w:nsid w:val="67114159"/>
    <w:multiLevelType w:val="hybridMultilevel"/>
    <w:tmpl w:val="534840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EEB0146"/>
    <w:multiLevelType w:val="hybridMultilevel"/>
    <w:tmpl w:val="E1E4A6D4"/>
    <w:lvl w:ilvl="0" w:tplc="040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4140763"/>
    <w:multiLevelType w:val="hybridMultilevel"/>
    <w:tmpl w:val="07A6C186"/>
    <w:lvl w:ilvl="0" w:tplc="BE22B2B2">
      <w:numFmt w:val="bullet"/>
      <w:lvlText w:val="-"/>
      <w:lvlJc w:val="left"/>
      <w:pPr>
        <w:ind w:left="426" w:hanging="269"/>
      </w:pPr>
      <w:rPr>
        <w:rFonts w:ascii="Times New Roman" w:eastAsia="Times New Roman" w:hAnsi="Times New Roman" w:cs="Times New Roman" w:hint="default"/>
        <w:w w:val="97"/>
        <w:sz w:val="24"/>
        <w:szCs w:val="24"/>
        <w:lang w:eastAsia="en-US" w:bidi="ar-SA"/>
      </w:rPr>
    </w:lvl>
    <w:lvl w:ilvl="1" w:tplc="F1C24B4A">
      <w:numFmt w:val="bullet"/>
      <w:lvlText w:val="•"/>
      <w:lvlJc w:val="left"/>
      <w:pPr>
        <w:ind w:left="802" w:hanging="269"/>
      </w:pPr>
      <w:rPr>
        <w:lang w:eastAsia="en-US" w:bidi="ar-SA"/>
      </w:rPr>
    </w:lvl>
    <w:lvl w:ilvl="2" w:tplc="DA7E8EFC">
      <w:numFmt w:val="bullet"/>
      <w:lvlText w:val="•"/>
      <w:lvlJc w:val="left"/>
      <w:pPr>
        <w:ind w:left="1184" w:hanging="269"/>
      </w:pPr>
      <w:rPr>
        <w:lang w:eastAsia="en-US" w:bidi="ar-SA"/>
      </w:rPr>
    </w:lvl>
    <w:lvl w:ilvl="3" w:tplc="DEC02C46">
      <w:numFmt w:val="bullet"/>
      <w:lvlText w:val="•"/>
      <w:lvlJc w:val="left"/>
      <w:pPr>
        <w:ind w:left="1567" w:hanging="269"/>
      </w:pPr>
      <w:rPr>
        <w:lang w:eastAsia="en-US" w:bidi="ar-SA"/>
      </w:rPr>
    </w:lvl>
    <w:lvl w:ilvl="4" w:tplc="EC9E2052">
      <w:numFmt w:val="bullet"/>
      <w:lvlText w:val="•"/>
      <w:lvlJc w:val="left"/>
      <w:pPr>
        <w:ind w:left="1949" w:hanging="269"/>
      </w:pPr>
      <w:rPr>
        <w:lang w:eastAsia="en-US" w:bidi="ar-SA"/>
      </w:rPr>
    </w:lvl>
    <w:lvl w:ilvl="5" w:tplc="52561680">
      <w:numFmt w:val="bullet"/>
      <w:lvlText w:val="•"/>
      <w:lvlJc w:val="left"/>
      <w:pPr>
        <w:ind w:left="2332" w:hanging="269"/>
      </w:pPr>
      <w:rPr>
        <w:lang w:eastAsia="en-US" w:bidi="ar-SA"/>
      </w:rPr>
    </w:lvl>
    <w:lvl w:ilvl="6" w:tplc="991672C0">
      <w:numFmt w:val="bullet"/>
      <w:lvlText w:val="•"/>
      <w:lvlJc w:val="left"/>
      <w:pPr>
        <w:ind w:left="2714" w:hanging="269"/>
      </w:pPr>
      <w:rPr>
        <w:lang w:eastAsia="en-US" w:bidi="ar-SA"/>
      </w:rPr>
    </w:lvl>
    <w:lvl w:ilvl="7" w:tplc="C2A4B88C">
      <w:numFmt w:val="bullet"/>
      <w:lvlText w:val="•"/>
      <w:lvlJc w:val="left"/>
      <w:pPr>
        <w:ind w:left="3096" w:hanging="269"/>
      </w:pPr>
      <w:rPr>
        <w:lang w:eastAsia="en-US" w:bidi="ar-SA"/>
      </w:rPr>
    </w:lvl>
    <w:lvl w:ilvl="8" w:tplc="4934DC94">
      <w:numFmt w:val="bullet"/>
      <w:lvlText w:val="•"/>
      <w:lvlJc w:val="left"/>
      <w:pPr>
        <w:ind w:left="3479" w:hanging="269"/>
      </w:pPr>
      <w:rPr>
        <w:lang w:eastAsia="en-US" w:bidi="ar-SA"/>
      </w:rPr>
    </w:lvl>
  </w:abstractNum>
  <w:abstractNum w:abstractNumId="36">
    <w:nsid w:val="741F230B"/>
    <w:multiLevelType w:val="hybridMultilevel"/>
    <w:tmpl w:val="3D6CD0AC"/>
    <w:lvl w:ilvl="0" w:tplc="04090011">
      <w:start w:val="1"/>
      <w:numFmt w:val="decimal"/>
      <w:lvlText w:val="%1)"/>
      <w:lvlJc w:val="left"/>
      <w:pPr>
        <w:ind w:left="2138" w:hanging="360"/>
      </w:pPr>
    </w:lvl>
    <w:lvl w:ilvl="1" w:tplc="04090019">
      <w:start w:val="1"/>
      <w:numFmt w:val="lowerLetter"/>
      <w:lvlText w:val="%2."/>
      <w:lvlJc w:val="left"/>
      <w:pPr>
        <w:ind w:left="2858" w:hanging="360"/>
      </w:pPr>
    </w:lvl>
    <w:lvl w:ilvl="2" w:tplc="0409001B" w:tentative="1">
      <w:start w:val="1"/>
      <w:numFmt w:val="lowerRoman"/>
      <w:lvlText w:val="%3."/>
      <w:lvlJc w:val="right"/>
      <w:pPr>
        <w:ind w:left="3578" w:hanging="180"/>
      </w:pPr>
    </w:lvl>
    <w:lvl w:ilvl="3" w:tplc="0409000F" w:tentative="1">
      <w:start w:val="1"/>
      <w:numFmt w:val="decimal"/>
      <w:lvlText w:val="%4."/>
      <w:lvlJc w:val="left"/>
      <w:pPr>
        <w:ind w:left="4298" w:hanging="360"/>
      </w:pPr>
    </w:lvl>
    <w:lvl w:ilvl="4" w:tplc="04090019" w:tentative="1">
      <w:start w:val="1"/>
      <w:numFmt w:val="lowerLetter"/>
      <w:lvlText w:val="%5."/>
      <w:lvlJc w:val="left"/>
      <w:pPr>
        <w:ind w:left="5018" w:hanging="360"/>
      </w:pPr>
    </w:lvl>
    <w:lvl w:ilvl="5" w:tplc="0409001B" w:tentative="1">
      <w:start w:val="1"/>
      <w:numFmt w:val="lowerRoman"/>
      <w:lvlText w:val="%6."/>
      <w:lvlJc w:val="right"/>
      <w:pPr>
        <w:ind w:left="5738" w:hanging="180"/>
      </w:pPr>
    </w:lvl>
    <w:lvl w:ilvl="6" w:tplc="0409000F" w:tentative="1">
      <w:start w:val="1"/>
      <w:numFmt w:val="decimal"/>
      <w:lvlText w:val="%7."/>
      <w:lvlJc w:val="left"/>
      <w:pPr>
        <w:ind w:left="6458" w:hanging="360"/>
      </w:pPr>
    </w:lvl>
    <w:lvl w:ilvl="7" w:tplc="04090019" w:tentative="1">
      <w:start w:val="1"/>
      <w:numFmt w:val="lowerLetter"/>
      <w:lvlText w:val="%8."/>
      <w:lvlJc w:val="left"/>
      <w:pPr>
        <w:ind w:left="7178" w:hanging="360"/>
      </w:pPr>
    </w:lvl>
    <w:lvl w:ilvl="8" w:tplc="0409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37">
    <w:nsid w:val="78A06121"/>
    <w:multiLevelType w:val="hybridMultilevel"/>
    <w:tmpl w:val="D3B2D26E"/>
    <w:lvl w:ilvl="0" w:tplc="0421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225AE1"/>
    <w:multiLevelType w:val="hybridMultilevel"/>
    <w:tmpl w:val="F2F08478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ADD38B0"/>
    <w:multiLevelType w:val="hybridMultilevel"/>
    <w:tmpl w:val="CF300E02"/>
    <w:lvl w:ilvl="0" w:tplc="A3907736">
      <w:numFmt w:val="bullet"/>
      <w:lvlText w:val="-"/>
      <w:lvlJc w:val="left"/>
      <w:pPr>
        <w:ind w:left="426" w:hanging="317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d" w:eastAsia="en-US" w:bidi="ar-SA"/>
      </w:rPr>
    </w:lvl>
    <w:lvl w:ilvl="1" w:tplc="D13C97BC">
      <w:numFmt w:val="bullet"/>
      <w:lvlText w:val="•"/>
      <w:lvlJc w:val="left"/>
      <w:pPr>
        <w:ind w:left="802" w:hanging="317"/>
      </w:pPr>
      <w:rPr>
        <w:rFonts w:hint="default"/>
        <w:lang w:val="id" w:eastAsia="en-US" w:bidi="ar-SA"/>
      </w:rPr>
    </w:lvl>
    <w:lvl w:ilvl="2" w:tplc="B08C5D02">
      <w:numFmt w:val="bullet"/>
      <w:lvlText w:val="•"/>
      <w:lvlJc w:val="left"/>
      <w:pPr>
        <w:ind w:left="1184" w:hanging="317"/>
      </w:pPr>
      <w:rPr>
        <w:rFonts w:hint="default"/>
        <w:lang w:val="id" w:eastAsia="en-US" w:bidi="ar-SA"/>
      </w:rPr>
    </w:lvl>
    <w:lvl w:ilvl="3" w:tplc="8A8212D6">
      <w:numFmt w:val="bullet"/>
      <w:lvlText w:val="•"/>
      <w:lvlJc w:val="left"/>
      <w:pPr>
        <w:ind w:left="1567" w:hanging="317"/>
      </w:pPr>
      <w:rPr>
        <w:rFonts w:hint="default"/>
        <w:lang w:val="id" w:eastAsia="en-US" w:bidi="ar-SA"/>
      </w:rPr>
    </w:lvl>
    <w:lvl w:ilvl="4" w:tplc="E6D66792">
      <w:numFmt w:val="bullet"/>
      <w:lvlText w:val="•"/>
      <w:lvlJc w:val="left"/>
      <w:pPr>
        <w:ind w:left="1949" w:hanging="317"/>
      </w:pPr>
      <w:rPr>
        <w:rFonts w:hint="default"/>
        <w:lang w:val="id" w:eastAsia="en-US" w:bidi="ar-SA"/>
      </w:rPr>
    </w:lvl>
    <w:lvl w:ilvl="5" w:tplc="D564D682">
      <w:numFmt w:val="bullet"/>
      <w:lvlText w:val="•"/>
      <w:lvlJc w:val="left"/>
      <w:pPr>
        <w:ind w:left="2332" w:hanging="317"/>
      </w:pPr>
      <w:rPr>
        <w:rFonts w:hint="default"/>
        <w:lang w:val="id" w:eastAsia="en-US" w:bidi="ar-SA"/>
      </w:rPr>
    </w:lvl>
    <w:lvl w:ilvl="6" w:tplc="C760393C">
      <w:numFmt w:val="bullet"/>
      <w:lvlText w:val="•"/>
      <w:lvlJc w:val="left"/>
      <w:pPr>
        <w:ind w:left="2714" w:hanging="317"/>
      </w:pPr>
      <w:rPr>
        <w:rFonts w:hint="default"/>
        <w:lang w:val="id" w:eastAsia="en-US" w:bidi="ar-SA"/>
      </w:rPr>
    </w:lvl>
    <w:lvl w:ilvl="7" w:tplc="20BEA12E">
      <w:numFmt w:val="bullet"/>
      <w:lvlText w:val="•"/>
      <w:lvlJc w:val="left"/>
      <w:pPr>
        <w:ind w:left="3096" w:hanging="317"/>
      </w:pPr>
      <w:rPr>
        <w:rFonts w:hint="default"/>
        <w:lang w:val="id" w:eastAsia="en-US" w:bidi="ar-SA"/>
      </w:rPr>
    </w:lvl>
    <w:lvl w:ilvl="8" w:tplc="092887C4">
      <w:numFmt w:val="bullet"/>
      <w:lvlText w:val="•"/>
      <w:lvlJc w:val="left"/>
      <w:pPr>
        <w:ind w:left="3479" w:hanging="317"/>
      </w:pPr>
      <w:rPr>
        <w:rFonts w:hint="default"/>
        <w:lang w:val="id" w:eastAsia="en-US" w:bidi="ar-SA"/>
      </w:rPr>
    </w:lvl>
  </w:abstractNum>
  <w:abstractNum w:abstractNumId="40">
    <w:nsid w:val="7E0F4A0B"/>
    <w:multiLevelType w:val="hybridMultilevel"/>
    <w:tmpl w:val="3D9E310E"/>
    <w:lvl w:ilvl="0" w:tplc="6AE43720">
      <w:start w:val="2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2509" w:hanging="360"/>
      </w:pPr>
    </w:lvl>
    <w:lvl w:ilvl="2" w:tplc="0421001B" w:tentative="1">
      <w:start w:val="1"/>
      <w:numFmt w:val="lowerRoman"/>
      <w:lvlText w:val="%3."/>
      <w:lvlJc w:val="right"/>
      <w:pPr>
        <w:ind w:left="3229" w:hanging="180"/>
      </w:pPr>
    </w:lvl>
    <w:lvl w:ilvl="3" w:tplc="0421000F" w:tentative="1">
      <w:start w:val="1"/>
      <w:numFmt w:val="decimal"/>
      <w:lvlText w:val="%4."/>
      <w:lvlJc w:val="left"/>
      <w:pPr>
        <w:ind w:left="3949" w:hanging="360"/>
      </w:pPr>
    </w:lvl>
    <w:lvl w:ilvl="4" w:tplc="04210019" w:tentative="1">
      <w:start w:val="1"/>
      <w:numFmt w:val="lowerLetter"/>
      <w:lvlText w:val="%5."/>
      <w:lvlJc w:val="left"/>
      <w:pPr>
        <w:ind w:left="4669" w:hanging="360"/>
      </w:pPr>
    </w:lvl>
    <w:lvl w:ilvl="5" w:tplc="0421001B" w:tentative="1">
      <w:start w:val="1"/>
      <w:numFmt w:val="lowerRoman"/>
      <w:lvlText w:val="%6."/>
      <w:lvlJc w:val="right"/>
      <w:pPr>
        <w:ind w:left="5389" w:hanging="180"/>
      </w:pPr>
    </w:lvl>
    <w:lvl w:ilvl="6" w:tplc="0421000F" w:tentative="1">
      <w:start w:val="1"/>
      <w:numFmt w:val="decimal"/>
      <w:lvlText w:val="%7."/>
      <w:lvlJc w:val="left"/>
      <w:pPr>
        <w:ind w:left="6109" w:hanging="360"/>
      </w:pPr>
    </w:lvl>
    <w:lvl w:ilvl="7" w:tplc="04210019" w:tentative="1">
      <w:start w:val="1"/>
      <w:numFmt w:val="lowerLetter"/>
      <w:lvlText w:val="%8."/>
      <w:lvlJc w:val="left"/>
      <w:pPr>
        <w:ind w:left="6829" w:hanging="360"/>
      </w:pPr>
    </w:lvl>
    <w:lvl w:ilvl="8" w:tplc="0421001B" w:tentative="1">
      <w:start w:val="1"/>
      <w:numFmt w:val="lowerRoman"/>
      <w:lvlText w:val="%9."/>
      <w:lvlJc w:val="right"/>
      <w:pPr>
        <w:ind w:left="7549" w:hanging="180"/>
      </w:pPr>
    </w:lvl>
  </w:abstractNum>
  <w:num w:numId="1">
    <w:abstractNumId w:val="26"/>
  </w:num>
  <w:num w:numId="2">
    <w:abstractNumId w:val="3"/>
  </w:num>
  <w:num w:numId="3">
    <w:abstractNumId w:val="25"/>
  </w:num>
  <w:num w:numId="4">
    <w:abstractNumId w:val="36"/>
  </w:num>
  <w:num w:numId="5">
    <w:abstractNumId w:val="9"/>
  </w:num>
  <w:num w:numId="6">
    <w:abstractNumId w:val="31"/>
  </w:num>
  <w:num w:numId="7">
    <w:abstractNumId w:val="22"/>
  </w:num>
  <w:num w:numId="8">
    <w:abstractNumId w:val="16"/>
  </w:num>
  <w:num w:numId="9">
    <w:abstractNumId w:val="5"/>
  </w:num>
  <w:num w:numId="10">
    <w:abstractNumId w:val="18"/>
  </w:num>
  <w:num w:numId="11">
    <w:abstractNumId w:val="21"/>
  </w:num>
  <w:num w:numId="12">
    <w:abstractNumId w:val="33"/>
  </w:num>
  <w:num w:numId="13">
    <w:abstractNumId w:val="23"/>
  </w:num>
  <w:num w:numId="14">
    <w:abstractNumId w:val="13"/>
  </w:num>
  <w:num w:numId="15">
    <w:abstractNumId w:val="6"/>
  </w:num>
  <w:num w:numId="16">
    <w:abstractNumId w:val="10"/>
  </w:num>
  <w:num w:numId="17">
    <w:abstractNumId w:val="19"/>
  </w:num>
  <w:num w:numId="18">
    <w:abstractNumId w:val="38"/>
  </w:num>
  <w:num w:numId="19">
    <w:abstractNumId w:val="34"/>
  </w:num>
  <w:num w:numId="20">
    <w:abstractNumId w:val="28"/>
  </w:num>
  <w:num w:numId="21">
    <w:abstractNumId w:val="15"/>
  </w:num>
  <w:num w:numId="2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"/>
  </w:num>
  <w:num w:numId="2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</w:num>
  <w:num w:numId="26">
    <w:abstractNumId w:val="7"/>
  </w:num>
  <w:num w:numId="27">
    <w:abstractNumId w:val="40"/>
  </w:num>
  <w:num w:numId="28">
    <w:abstractNumId w:val="4"/>
  </w:num>
  <w:num w:numId="29">
    <w:abstractNumId w:val="30"/>
  </w:num>
  <w:num w:numId="30">
    <w:abstractNumId w:val="35"/>
  </w:num>
  <w:num w:numId="31">
    <w:abstractNumId w:val="29"/>
  </w:num>
  <w:num w:numId="32">
    <w:abstractNumId w:val="32"/>
  </w:num>
  <w:num w:numId="33">
    <w:abstractNumId w:val="24"/>
  </w:num>
  <w:num w:numId="34">
    <w:abstractNumId w:val="39"/>
  </w:num>
  <w:num w:numId="35">
    <w:abstractNumId w:val="2"/>
  </w:num>
  <w:num w:numId="36">
    <w:abstractNumId w:val="8"/>
  </w:num>
  <w:num w:numId="37">
    <w:abstractNumId w:val="14"/>
  </w:num>
  <w:num w:numId="38">
    <w:abstractNumId w:val="37"/>
  </w:num>
  <w:num w:numId="39">
    <w:abstractNumId w:val="17"/>
  </w:num>
  <w:num w:numId="40">
    <w:abstractNumId w:val="11"/>
  </w:num>
  <w:num w:numId="41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hideSpellingErrors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6F1A"/>
    <w:rsid w:val="00000CAB"/>
    <w:rsid w:val="0000519B"/>
    <w:rsid w:val="00007133"/>
    <w:rsid w:val="00007BE7"/>
    <w:rsid w:val="0001118C"/>
    <w:rsid w:val="00017412"/>
    <w:rsid w:val="00020C8D"/>
    <w:rsid w:val="00021117"/>
    <w:rsid w:val="000235D8"/>
    <w:rsid w:val="0002443D"/>
    <w:rsid w:val="00031EBE"/>
    <w:rsid w:val="00032435"/>
    <w:rsid w:val="00033ABE"/>
    <w:rsid w:val="00034A6E"/>
    <w:rsid w:val="00035F08"/>
    <w:rsid w:val="00036EE7"/>
    <w:rsid w:val="00037B92"/>
    <w:rsid w:val="00045F5E"/>
    <w:rsid w:val="00050141"/>
    <w:rsid w:val="00051F78"/>
    <w:rsid w:val="00052F99"/>
    <w:rsid w:val="00053AFB"/>
    <w:rsid w:val="00054038"/>
    <w:rsid w:val="00061516"/>
    <w:rsid w:val="00071357"/>
    <w:rsid w:val="00071A76"/>
    <w:rsid w:val="000824DE"/>
    <w:rsid w:val="00084F08"/>
    <w:rsid w:val="00085631"/>
    <w:rsid w:val="000859EB"/>
    <w:rsid w:val="00090222"/>
    <w:rsid w:val="000915A8"/>
    <w:rsid w:val="000931CA"/>
    <w:rsid w:val="000945EB"/>
    <w:rsid w:val="000953C2"/>
    <w:rsid w:val="00097FB0"/>
    <w:rsid w:val="000A031E"/>
    <w:rsid w:val="000A0B93"/>
    <w:rsid w:val="000A1264"/>
    <w:rsid w:val="000A456A"/>
    <w:rsid w:val="000A46C2"/>
    <w:rsid w:val="000B09EF"/>
    <w:rsid w:val="000B2D9A"/>
    <w:rsid w:val="000B721E"/>
    <w:rsid w:val="000C0402"/>
    <w:rsid w:val="000C6776"/>
    <w:rsid w:val="000C6F1D"/>
    <w:rsid w:val="000C7980"/>
    <w:rsid w:val="000D13C1"/>
    <w:rsid w:val="000D242B"/>
    <w:rsid w:val="000D6FA4"/>
    <w:rsid w:val="000E7C3E"/>
    <w:rsid w:val="000F0802"/>
    <w:rsid w:val="000F3234"/>
    <w:rsid w:val="000F4C1D"/>
    <w:rsid w:val="00105787"/>
    <w:rsid w:val="00111487"/>
    <w:rsid w:val="0011524C"/>
    <w:rsid w:val="00120BB1"/>
    <w:rsid w:val="00125C25"/>
    <w:rsid w:val="0012600D"/>
    <w:rsid w:val="00126333"/>
    <w:rsid w:val="0013270C"/>
    <w:rsid w:val="001332CC"/>
    <w:rsid w:val="00134B45"/>
    <w:rsid w:val="0014603E"/>
    <w:rsid w:val="00146751"/>
    <w:rsid w:val="00147267"/>
    <w:rsid w:val="00152778"/>
    <w:rsid w:val="001530F6"/>
    <w:rsid w:val="00160B40"/>
    <w:rsid w:val="0016501E"/>
    <w:rsid w:val="00175221"/>
    <w:rsid w:val="00175DAD"/>
    <w:rsid w:val="001816CA"/>
    <w:rsid w:val="001829E4"/>
    <w:rsid w:val="00183137"/>
    <w:rsid w:val="001831B4"/>
    <w:rsid w:val="00183289"/>
    <w:rsid w:val="00185C85"/>
    <w:rsid w:val="00186E30"/>
    <w:rsid w:val="00190EC2"/>
    <w:rsid w:val="00195244"/>
    <w:rsid w:val="00195BE9"/>
    <w:rsid w:val="00195F2A"/>
    <w:rsid w:val="00196953"/>
    <w:rsid w:val="00197125"/>
    <w:rsid w:val="001B20DF"/>
    <w:rsid w:val="001B21FD"/>
    <w:rsid w:val="001B2B64"/>
    <w:rsid w:val="001C1DC5"/>
    <w:rsid w:val="001C353D"/>
    <w:rsid w:val="001C50FD"/>
    <w:rsid w:val="001C59B7"/>
    <w:rsid w:val="001D06C8"/>
    <w:rsid w:val="001E0BF2"/>
    <w:rsid w:val="001E1BFD"/>
    <w:rsid w:val="001E3497"/>
    <w:rsid w:val="001E3E27"/>
    <w:rsid w:val="001E6E64"/>
    <w:rsid w:val="001F24C9"/>
    <w:rsid w:val="001F32D7"/>
    <w:rsid w:val="001F74F0"/>
    <w:rsid w:val="00200484"/>
    <w:rsid w:val="00203583"/>
    <w:rsid w:val="00203EF5"/>
    <w:rsid w:val="0021273D"/>
    <w:rsid w:val="00214C28"/>
    <w:rsid w:val="00214C78"/>
    <w:rsid w:val="00221428"/>
    <w:rsid w:val="002214CA"/>
    <w:rsid w:val="002301C9"/>
    <w:rsid w:val="00235609"/>
    <w:rsid w:val="002379CC"/>
    <w:rsid w:val="00242921"/>
    <w:rsid w:val="00246F1D"/>
    <w:rsid w:val="002554D8"/>
    <w:rsid w:val="002569DA"/>
    <w:rsid w:val="00261BB5"/>
    <w:rsid w:val="00261E4B"/>
    <w:rsid w:val="00264B9A"/>
    <w:rsid w:val="00274E4B"/>
    <w:rsid w:val="0027746B"/>
    <w:rsid w:val="002808A0"/>
    <w:rsid w:val="0028633C"/>
    <w:rsid w:val="00290E9A"/>
    <w:rsid w:val="002935E5"/>
    <w:rsid w:val="002A52CB"/>
    <w:rsid w:val="002A55C4"/>
    <w:rsid w:val="002A6E3D"/>
    <w:rsid w:val="002A71DC"/>
    <w:rsid w:val="002A7958"/>
    <w:rsid w:val="002B1C2E"/>
    <w:rsid w:val="002B5C45"/>
    <w:rsid w:val="002B6830"/>
    <w:rsid w:val="002C12C0"/>
    <w:rsid w:val="002C7E6C"/>
    <w:rsid w:val="002D32B1"/>
    <w:rsid w:val="002D608D"/>
    <w:rsid w:val="002E05E7"/>
    <w:rsid w:val="002E0996"/>
    <w:rsid w:val="002E7B46"/>
    <w:rsid w:val="002F3DBF"/>
    <w:rsid w:val="002F5356"/>
    <w:rsid w:val="002F5BCB"/>
    <w:rsid w:val="002F75E2"/>
    <w:rsid w:val="00300186"/>
    <w:rsid w:val="0030090C"/>
    <w:rsid w:val="003025FF"/>
    <w:rsid w:val="00312972"/>
    <w:rsid w:val="00312AE7"/>
    <w:rsid w:val="0031546D"/>
    <w:rsid w:val="00334F17"/>
    <w:rsid w:val="0033646C"/>
    <w:rsid w:val="0034310C"/>
    <w:rsid w:val="00343D24"/>
    <w:rsid w:val="00343DAD"/>
    <w:rsid w:val="00351D09"/>
    <w:rsid w:val="003647E8"/>
    <w:rsid w:val="003652AD"/>
    <w:rsid w:val="00370136"/>
    <w:rsid w:val="003742C5"/>
    <w:rsid w:val="00374799"/>
    <w:rsid w:val="0038346A"/>
    <w:rsid w:val="003937F2"/>
    <w:rsid w:val="00397317"/>
    <w:rsid w:val="003A675E"/>
    <w:rsid w:val="003B7F0F"/>
    <w:rsid w:val="003C405A"/>
    <w:rsid w:val="003D0060"/>
    <w:rsid w:val="003D09E2"/>
    <w:rsid w:val="003D1B99"/>
    <w:rsid w:val="003D24B6"/>
    <w:rsid w:val="003D44DC"/>
    <w:rsid w:val="003D4AE3"/>
    <w:rsid w:val="003D5C5C"/>
    <w:rsid w:val="003E3C46"/>
    <w:rsid w:val="003F36A6"/>
    <w:rsid w:val="003F4E3D"/>
    <w:rsid w:val="003F61A6"/>
    <w:rsid w:val="00403A02"/>
    <w:rsid w:val="004044D3"/>
    <w:rsid w:val="00411A85"/>
    <w:rsid w:val="00412184"/>
    <w:rsid w:val="00422AAF"/>
    <w:rsid w:val="00423005"/>
    <w:rsid w:val="00425E7A"/>
    <w:rsid w:val="00433BC5"/>
    <w:rsid w:val="0043777F"/>
    <w:rsid w:val="00441D77"/>
    <w:rsid w:val="00442964"/>
    <w:rsid w:val="00442D0E"/>
    <w:rsid w:val="0044428C"/>
    <w:rsid w:val="00444C1A"/>
    <w:rsid w:val="00445BC1"/>
    <w:rsid w:val="00447AD0"/>
    <w:rsid w:val="00450A05"/>
    <w:rsid w:val="0046290A"/>
    <w:rsid w:val="00464197"/>
    <w:rsid w:val="004676E2"/>
    <w:rsid w:val="00473F66"/>
    <w:rsid w:val="00477F30"/>
    <w:rsid w:val="004844AF"/>
    <w:rsid w:val="00486681"/>
    <w:rsid w:val="00490608"/>
    <w:rsid w:val="00494922"/>
    <w:rsid w:val="004A5601"/>
    <w:rsid w:val="004A5639"/>
    <w:rsid w:val="004A6648"/>
    <w:rsid w:val="004A689C"/>
    <w:rsid w:val="004B1541"/>
    <w:rsid w:val="004B17AB"/>
    <w:rsid w:val="004B33BF"/>
    <w:rsid w:val="004B6615"/>
    <w:rsid w:val="004B79F4"/>
    <w:rsid w:val="004C2E59"/>
    <w:rsid w:val="004C3AB5"/>
    <w:rsid w:val="004E191E"/>
    <w:rsid w:val="004E1EFD"/>
    <w:rsid w:val="004E2749"/>
    <w:rsid w:val="00511946"/>
    <w:rsid w:val="00513D80"/>
    <w:rsid w:val="0051462D"/>
    <w:rsid w:val="00514710"/>
    <w:rsid w:val="00516351"/>
    <w:rsid w:val="005163B3"/>
    <w:rsid w:val="005224EC"/>
    <w:rsid w:val="00522D92"/>
    <w:rsid w:val="00524527"/>
    <w:rsid w:val="00526532"/>
    <w:rsid w:val="00534487"/>
    <w:rsid w:val="0054254F"/>
    <w:rsid w:val="0054307F"/>
    <w:rsid w:val="00543590"/>
    <w:rsid w:val="00543AE5"/>
    <w:rsid w:val="00547910"/>
    <w:rsid w:val="005511A1"/>
    <w:rsid w:val="005532CD"/>
    <w:rsid w:val="00553B58"/>
    <w:rsid w:val="0055437B"/>
    <w:rsid w:val="005600BE"/>
    <w:rsid w:val="00560E76"/>
    <w:rsid w:val="00560ED6"/>
    <w:rsid w:val="005625E1"/>
    <w:rsid w:val="005644AF"/>
    <w:rsid w:val="005649AA"/>
    <w:rsid w:val="005660E9"/>
    <w:rsid w:val="0056788E"/>
    <w:rsid w:val="00574A18"/>
    <w:rsid w:val="0057718E"/>
    <w:rsid w:val="005772EA"/>
    <w:rsid w:val="005807E5"/>
    <w:rsid w:val="00583219"/>
    <w:rsid w:val="005907CC"/>
    <w:rsid w:val="00593999"/>
    <w:rsid w:val="00593DEA"/>
    <w:rsid w:val="0059573F"/>
    <w:rsid w:val="005A0370"/>
    <w:rsid w:val="005A0831"/>
    <w:rsid w:val="005A0C6E"/>
    <w:rsid w:val="005A56C7"/>
    <w:rsid w:val="005A6EA5"/>
    <w:rsid w:val="005A7853"/>
    <w:rsid w:val="005A7DA9"/>
    <w:rsid w:val="005B43B1"/>
    <w:rsid w:val="005C0A73"/>
    <w:rsid w:val="005C26A0"/>
    <w:rsid w:val="005D2815"/>
    <w:rsid w:val="005D4A9D"/>
    <w:rsid w:val="005D5524"/>
    <w:rsid w:val="005D5FC3"/>
    <w:rsid w:val="005E1190"/>
    <w:rsid w:val="005E1FC9"/>
    <w:rsid w:val="005E5448"/>
    <w:rsid w:val="005F2557"/>
    <w:rsid w:val="005F4457"/>
    <w:rsid w:val="005F4A8C"/>
    <w:rsid w:val="005F7B3C"/>
    <w:rsid w:val="00602BDF"/>
    <w:rsid w:val="006050ED"/>
    <w:rsid w:val="006072CC"/>
    <w:rsid w:val="00611421"/>
    <w:rsid w:val="0061485C"/>
    <w:rsid w:val="0061587B"/>
    <w:rsid w:val="006235E6"/>
    <w:rsid w:val="00626403"/>
    <w:rsid w:val="00636A12"/>
    <w:rsid w:val="00636F1A"/>
    <w:rsid w:val="00641D54"/>
    <w:rsid w:val="0064630A"/>
    <w:rsid w:val="006463FE"/>
    <w:rsid w:val="00647CBF"/>
    <w:rsid w:val="0065338F"/>
    <w:rsid w:val="00654654"/>
    <w:rsid w:val="006557C2"/>
    <w:rsid w:val="0066475D"/>
    <w:rsid w:val="00666CDC"/>
    <w:rsid w:val="00666E3A"/>
    <w:rsid w:val="00666E43"/>
    <w:rsid w:val="006724B8"/>
    <w:rsid w:val="0067479E"/>
    <w:rsid w:val="006749B3"/>
    <w:rsid w:val="00683BD8"/>
    <w:rsid w:val="00684223"/>
    <w:rsid w:val="00685A0B"/>
    <w:rsid w:val="00686A6E"/>
    <w:rsid w:val="00687817"/>
    <w:rsid w:val="00696DBD"/>
    <w:rsid w:val="006A3DDF"/>
    <w:rsid w:val="006A5E81"/>
    <w:rsid w:val="006B3369"/>
    <w:rsid w:val="006B4B14"/>
    <w:rsid w:val="006B4BA4"/>
    <w:rsid w:val="006B5CC8"/>
    <w:rsid w:val="006C00FA"/>
    <w:rsid w:val="006C0644"/>
    <w:rsid w:val="006C0CFC"/>
    <w:rsid w:val="006C10C9"/>
    <w:rsid w:val="006C6C19"/>
    <w:rsid w:val="006C6E2C"/>
    <w:rsid w:val="006C772E"/>
    <w:rsid w:val="006D07D9"/>
    <w:rsid w:val="006D151F"/>
    <w:rsid w:val="006D2CC3"/>
    <w:rsid w:val="006D53C3"/>
    <w:rsid w:val="006D67D0"/>
    <w:rsid w:val="006E1854"/>
    <w:rsid w:val="006E30B9"/>
    <w:rsid w:val="006E3216"/>
    <w:rsid w:val="006E7A4A"/>
    <w:rsid w:val="006F19E8"/>
    <w:rsid w:val="006F1A53"/>
    <w:rsid w:val="006F3E8B"/>
    <w:rsid w:val="006F78D2"/>
    <w:rsid w:val="007020B6"/>
    <w:rsid w:val="00714026"/>
    <w:rsid w:val="00715BB2"/>
    <w:rsid w:val="007248F1"/>
    <w:rsid w:val="00732E0F"/>
    <w:rsid w:val="00736FA7"/>
    <w:rsid w:val="00737027"/>
    <w:rsid w:val="00741AA4"/>
    <w:rsid w:val="007456E7"/>
    <w:rsid w:val="00745E5D"/>
    <w:rsid w:val="007571B3"/>
    <w:rsid w:val="00760973"/>
    <w:rsid w:val="007611F1"/>
    <w:rsid w:val="007636F2"/>
    <w:rsid w:val="00763D97"/>
    <w:rsid w:val="007648DF"/>
    <w:rsid w:val="00766B07"/>
    <w:rsid w:val="00771A1F"/>
    <w:rsid w:val="00774166"/>
    <w:rsid w:val="007759FE"/>
    <w:rsid w:val="00780C7C"/>
    <w:rsid w:val="007860E0"/>
    <w:rsid w:val="00792852"/>
    <w:rsid w:val="00793D70"/>
    <w:rsid w:val="007973AB"/>
    <w:rsid w:val="007A4286"/>
    <w:rsid w:val="007A45D2"/>
    <w:rsid w:val="007B14C8"/>
    <w:rsid w:val="007B4C77"/>
    <w:rsid w:val="007C0370"/>
    <w:rsid w:val="007C4459"/>
    <w:rsid w:val="007C4BE0"/>
    <w:rsid w:val="007C662E"/>
    <w:rsid w:val="007D1C85"/>
    <w:rsid w:val="007E057B"/>
    <w:rsid w:val="007E5803"/>
    <w:rsid w:val="007E7B3C"/>
    <w:rsid w:val="007F6741"/>
    <w:rsid w:val="008061DE"/>
    <w:rsid w:val="00813A76"/>
    <w:rsid w:val="00813DFE"/>
    <w:rsid w:val="00822A91"/>
    <w:rsid w:val="00823AA0"/>
    <w:rsid w:val="008267EC"/>
    <w:rsid w:val="00827E4A"/>
    <w:rsid w:val="00830DDB"/>
    <w:rsid w:val="00832B47"/>
    <w:rsid w:val="00833A32"/>
    <w:rsid w:val="00834ACD"/>
    <w:rsid w:val="00834E16"/>
    <w:rsid w:val="008359E1"/>
    <w:rsid w:val="00836EB9"/>
    <w:rsid w:val="00847B95"/>
    <w:rsid w:val="008528D4"/>
    <w:rsid w:val="00863384"/>
    <w:rsid w:val="00864100"/>
    <w:rsid w:val="008654E4"/>
    <w:rsid w:val="00867129"/>
    <w:rsid w:val="00867A93"/>
    <w:rsid w:val="00876B22"/>
    <w:rsid w:val="00883539"/>
    <w:rsid w:val="0089052D"/>
    <w:rsid w:val="008913C7"/>
    <w:rsid w:val="00891C17"/>
    <w:rsid w:val="00897F8B"/>
    <w:rsid w:val="008A048F"/>
    <w:rsid w:val="008A1DD0"/>
    <w:rsid w:val="008A5F9C"/>
    <w:rsid w:val="008A63A7"/>
    <w:rsid w:val="008A693F"/>
    <w:rsid w:val="008B0131"/>
    <w:rsid w:val="008B2383"/>
    <w:rsid w:val="008B3486"/>
    <w:rsid w:val="008B4A0F"/>
    <w:rsid w:val="008C0DC8"/>
    <w:rsid w:val="008C6218"/>
    <w:rsid w:val="008C68F2"/>
    <w:rsid w:val="008D284D"/>
    <w:rsid w:val="008D6746"/>
    <w:rsid w:val="008E2530"/>
    <w:rsid w:val="008E323F"/>
    <w:rsid w:val="008E4AAB"/>
    <w:rsid w:val="008E6C7F"/>
    <w:rsid w:val="008E71EB"/>
    <w:rsid w:val="008E76E4"/>
    <w:rsid w:val="008F46BD"/>
    <w:rsid w:val="008F4AE3"/>
    <w:rsid w:val="00901905"/>
    <w:rsid w:val="00903F01"/>
    <w:rsid w:val="00904AE9"/>
    <w:rsid w:val="00905684"/>
    <w:rsid w:val="00906434"/>
    <w:rsid w:val="009073C9"/>
    <w:rsid w:val="00907C4A"/>
    <w:rsid w:val="00907FBC"/>
    <w:rsid w:val="0091221D"/>
    <w:rsid w:val="00922DFF"/>
    <w:rsid w:val="00934B44"/>
    <w:rsid w:val="00942044"/>
    <w:rsid w:val="00947910"/>
    <w:rsid w:val="00957E91"/>
    <w:rsid w:val="0096038E"/>
    <w:rsid w:val="0096182B"/>
    <w:rsid w:val="00961E28"/>
    <w:rsid w:val="00963578"/>
    <w:rsid w:val="0096548C"/>
    <w:rsid w:val="0096578C"/>
    <w:rsid w:val="009662DB"/>
    <w:rsid w:val="00967216"/>
    <w:rsid w:val="00967CD8"/>
    <w:rsid w:val="00975859"/>
    <w:rsid w:val="00981ECA"/>
    <w:rsid w:val="00982360"/>
    <w:rsid w:val="009833EE"/>
    <w:rsid w:val="009834D4"/>
    <w:rsid w:val="00984393"/>
    <w:rsid w:val="00986648"/>
    <w:rsid w:val="00992431"/>
    <w:rsid w:val="009929BB"/>
    <w:rsid w:val="00994FA0"/>
    <w:rsid w:val="00996215"/>
    <w:rsid w:val="009B1445"/>
    <w:rsid w:val="009B2811"/>
    <w:rsid w:val="009B2D09"/>
    <w:rsid w:val="009B43B9"/>
    <w:rsid w:val="009B668E"/>
    <w:rsid w:val="009B7A3B"/>
    <w:rsid w:val="009C0DD7"/>
    <w:rsid w:val="009C2ADF"/>
    <w:rsid w:val="009C50B8"/>
    <w:rsid w:val="009C527E"/>
    <w:rsid w:val="009C5FCB"/>
    <w:rsid w:val="009D0FAE"/>
    <w:rsid w:val="009D76A8"/>
    <w:rsid w:val="009D799F"/>
    <w:rsid w:val="009E3A4B"/>
    <w:rsid w:val="009E41B9"/>
    <w:rsid w:val="009E7E4B"/>
    <w:rsid w:val="009F24CA"/>
    <w:rsid w:val="009F3749"/>
    <w:rsid w:val="009F384A"/>
    <w:rsid w:val="009F5F8D"/>
    <w:rsid w:val="00A101D4"/>
    <w:rsid w:val="00A129BD"/>
    <w:rsid w:val="00A15C56"/>
    <w:rsid w:val="00A24979"/>
    <w:rsid w:val="00A2690E"/>
    <w:rsid w:val="00A26911"/>
    <w:rsid w:val="00A369FA"/>
    <w:rsid w:val="00A41F9D"/>
    <w:rsid w:val="00A436AA"/>
    <w:rsid w:val="00A43F8D"/>
    <w:rsid w:val="00A445CC"/>
    <w:rsid w:val="00A456E7"/>
    <w:rsid w:val="00A559B2"/>
    <w:rsid w:val="00A56712"/>
    <w:rsid w:val="00A57290"/>
    <w:rsid w:val="00A60684"/>
    <w:rsid w:val="00A6113E"/>
    <w:rsid w:val="00A630AC"/>
    <w:rsid w:val="00A65B7A"/>
    <w:rsid w:val="00A777F9"/>
    <w:rsid w:val="00A90D67"/>
    <w:rsid w:val="00A9452D"/>
    <w:rsid w:val="00A966E1"/>
    <w:rsid w:val="00A96957"/>
    <w:rsid w:val="00A97EDB"/>
    <w:rsid w:val="00AA3F68"/>
    <w:rsid w:val="00AA4AE0"/>
    <w:rsid w:val="00AB3B4C"/>
    <w:rsid w:val="00AB4C4A"/>
    <w:rsid w:val="00AB6CEC"/>
    <w:rsid w:val="00AC169E"/>
    <w:rsid w:val="00AC1AB9"/>
    <w:rsid w:val="00AC354B"/>
    <w:rsid w:val="00AD365D"/>
    <w:rsid w:val="00AD640F"/>
    <w:rsid w:val="00AD6B6F"/>
    <w:rsid w:val="00AD6CAF"/>
    <w:rsid w:val="00AE1A9C"/>
    <w:rsid w:val="00AE2143"/>
    <w:rsid w:val="00AE2704"/>
    <w:rsid w:val="00AE42F1"/>
    <w:rsid w:val="00AE5797"/>
    <w:rsid w:val="00AE7445"/>
    <w:rsid w:val="00AF208D"/>
    <w:rsid w:val="00AF5256"/>
    <w:rsid w:val="00AF59C9"/>
    <w:rsid w:val="00AF7307"/>
    <w:rsid w:val="00B05B07"/>
    <w:rsid w:val="00B071AD"/>
    <w:rsid w:val="00B116CD"/>
    <w:rsid w:val="00B11D96"/>
    <w:rsid w:val="00B125AA"/>
    <w:rsid w:val="00B30D5A"/>
    <w:rsid w:val="00B3604A"/>
    <w:rsid w:val="00B36102"/>
    <w:rsid w:val="00B3787F"/>
    <w:rsid w:val="00B42E56"/>
    <w:rsid w:val="00B43667"/>
    <w:rsid w:val="00B4743B"/>
    <w:rsid w:val="00B47AC6"/>
    <w:rsid w:val="00B47B7D"/>
    <w:rsid w:val="00B51DE8"/>
    <w:rsid w:val="00B6186C"/>
    <w:rsid w:val="00B61A27"/>
    <w:rsid w:val="00B61F8A"/>
    <w:rsid w:val="00B62E96"/>
    <w:rsid w:val="00B67F62"/>
    <w:rsid w:val="00B716B5"/>
    <w:rsid w:val="00B72293"/>
    <w:rsid w:val="00B73693"/>
    <w:rsid w:val="00B751F6"/>
    <w:rsid w:val="00B765A2"/>
    <w:rsid w:val="00B80D45"/>
    <w:rsid w:val="00B81F13"/>
    <w:rsid w:val="00B8458C"/>
    <w:rsid w:val="00B86665"/>
    <w:rsid w:val="00B91DCD"/>
    <w:rsid w:val="00B95BB2"/>
    <w:rsid w:val="00B9637D"/>
    <w:rsid w:val="00B97734"/>
    <w:rsid w:val="00B97DE6"/>
    <w:rsid w:val="00BB4372"/>
    <w:rsid w:val="00BB5139"/>
    <w:rsid w:val="00BB60A7"/>
    <w:rsid w:val="00BB7CA3"/>
    <w:rsid w:val="00BC029B"/>
    <w:rsid w:val="00BC2F19"/>
    <w:rsid w:val="00BC56B8"/>
    <w:rsid w:val="00BC59E1"/>
    <w:rsid w:val="00BC614D"/>
    <w:rsid w:val="00BD0C23"/>
    <w:rsid w:val="00BD0D4D"/>
    <w:rsid w:val="00BE2B55"/>
    <w:rsid w:val="00BE2F02"/>
    <w:rsid w:val="00BE6AA4"/>
    <w:rsid w:val="00BE7BD7"/>
    <w:rsid w:val="00BF2B4D"/>
    <w:rsid w:val="00BF509A"/>
    <w:rsid w:val="00BF5979"/>
    <w:rsid w:val="00BF6171"/>
    <w:rsid w:val="00BF6329"/>
    <w:rsid w:val="00BF6EA1"/>
    <w:rsid w:val="00BF7707"/>
    <w:rsid w:val="00C05066"/>
    <w:rsid w:val="00C0698D"/>
    <w:rsid w:val="00C07996"/>
    <w:rsid w:val="00C10F60"/>
    <w:rsid w:val="00C12C4A"/>
    <w:rsid w:val="00C15C44"/>
    <w:rsid w:val="00C15C6B"/>
    <w:rsid w:val="00C16B1E"/>
    <w:rsid w:val="00C20B72"/>
    <w:rsid w:val="00C20F92"/>
    <w:rsid w:val="00C210A7"/>
    <w:rsid w:val="00C216F7"/>
    <w:rsid w:val="00C21EA4"/>
    <w:rsid w:val="00C23829"/>
    <w:rsid w:val="00C3195E"/>
    <w:rsid w:val="00C33472"/>
    <w:rsid w:val="00C4153B"/>
    <w:rsid w:val="00C433A5"/>
    <w:rsid w:val="00C479E5"/>
    <w:rsid w:val="00C53537"/>
    <w:rsid w:val="00C556D0"/>
    <w:rsid w:val="00C615C8"/>
    <w:rsid w:val="00C62740"/>
    <w:rsid w:val="00C728FE"/>
    <w:rsid w:val="00C740AA"/>
    <w:rsid w:val="00C76513"/>
    <w:rsid w:val="00C802A5"/>
    <w:rsid w:val="00C8455A"/>
    <w:rsid w:val="00C845C0"/>
    <w:rsid w:val="00C85A10"/>
    <w:rsid w:val="00C86B2A"/>
    <w:rsid w:val="00C90596"/>
    <w:rsid w:val="00C90AC1"/>
    <w:rsid w:val="00C95C76"/>
    <w:rsid w:val="00CA025B"/>
    <w:rsid w:val="00CA1D8E"/>
    <w:rsid w:val="00CA7BD7"/>
    <w:rsid w:val="00CB04C6"/>
    <w:rsid w:val="00CB2CAE"/>
    <w:rsid w:val="00CB62A2"/>
    <w:rsid w:val="00CB73C7"/>
    <w:rsid w:val="00CC003A"/>
    <w:rsid w:val="00CC133B"/>
    <w:rsid w:val="00CC1BEE"/>
    <w:rsid w:val="00CC2CA6"/>
    <w:rsid w:val="00CD0069"/>
    <w:rsid w:val="00CD6578"/>
    <w:rsid w:val="00CD66CD"/>
    <w:rsid w:val="00CD7BEA"/>
    <w:rsid w:val="00CE05A0"/>
    <w:rsid w:val="00CE10A8"/>
    <w:rsid w:val="00CE459A"/>
    <w:rsid w:val="00CF07E0"/>
    <w:rsid w:val="00CF0BBA"/>
    <w:rsid w:val="00CF2337"/>
    <w:rsid w:val="00CF4750"/>
    <w:rsid w:val="00CF6419"/>
    <w:rsid w:val="00CF766F"/>
    <w:rsid w:val="00D0284C"/>
    <w:rsid w:val="00D104EE"/>
    <w:rsid w:val="00D10FAE"/>
    <w:rsid w:val="00D13FED"/>
    <w:rsid w:val="00D23F65"/>
    <w:rsid w:val="00D3470C"/>
    <w:rsid w:val="00D4145B"/>
    <w:rsid w:val="00D415FB"/>
    <w:rsid w:val="00D425F8"/>
    <w:rsid w:val="00D47945"/>
    <w:rsid w:val="00D47F57"/>
    <w:rsid w:val="00D55330"/>
    <w:rsid w:val="00D60B56"/>
    <w:rsid w:val="00D64765"/>
    <w:rsid w:val="00D72CEF"/>
    <w:rsid w:val="00D775C7"/>
    <w:rsid w:val="00D77D61"/>
    <w:rsid w:val="00D8522D"/>
    <w:rsid w:val="00D951B2"/>
    <w:rsid w:val="00D952CC"/>
    <w:rsid w:val="00DA0E1E"/>
    <w:rsid w:val="00DA58AA"/>
    <w:rsid w:val="00DA7506"/>
    <w:rsid w:val="00DB24B0"/>
    <w:rsid w:val="00DB3E4D"/>
    <w:rsid w:val="00DB4325"/>
    <w:rsid w:val="00DB4BA5"/>
    <w:rsid w:val="00DB6D26"/>
    <w:rsid w:val="00DB7293"/>
    <w:rsid w:val="00DB78E3"/>
    <w:rsid w:val="00DC04EB"/>
    <w:rsid w:val="00DC4A13"/>
    <w:rsid w:val="00DD3A5C"/>
    <w:rsid w:val="00DD3FB7"/>
    <w:rsid w:val="00DD7955"/>
    <w:rsid w:val="00DE4709"/>
    <w:rsid w:val="00DF07DE"/>
    <w:rsid w:val="00DF1F1B"/>
    <w:rsid w:val="00DF226B"/>
    <w:rsid w:val="00DF4909"/>
    <w:rsid w:val="00DF6C29"/>
    <w:rsid w:val="00E0160A"/>
    <w:rsid w:val="00E02531"/>
    <w:rsid w:val="00E04F06"/>
    <w:rsid w:val="00E05A9D"/>
    <w:rsid w:val="00E0697A"/>
    <w:rsid w:val="00E06A95"/>
    <w:rsid w:val="00E07417"/>
    <w:rsid w:val="00E12709"/>
    <w:rsid w:val="00E13A61"/>
    <w:rsid w:val="00E20588"/>
    <w:rsid w:val="00E20F6F"/>
    <w:rsid w:val="00E22FC6"/>
    <w:rsid w:val="00E24992"/>
    <w:rsid w:val="00E3351F"/>
    <w:rsid w:val="00E36FE7"/>
    <w:rsid w:val="00E37C33"/>
    <w:rsid w:val="00E41CB5"/>
    <w:rsid w:val="00E44D14"/>
    <w:rsid w:val="00E45EBC"/>
    <w:rsid w:val="00E470E0"/>
    <w:rsid w:val="00E47B86"/>
    <w:rsid w:val="00E521BB"/>
    <w:rsid w:val="00E56A66"/>
    <w:rsid w:val="00E57FA2"/>
    <w:rsid w:val="00E60BFF"/>
    <w:rsid w:val="00E621F2"/>
    <w:rsid w:val="00E7180A"/>
    <w:rsid w:val="00E71FFB"/>
    <w:rsid w:val="00E7215B"/>
    <w:rsid w:val="00E763BA"/>
    <w:rsid w:val="00E82B1C"/>
    <w:rsid w:val="00E83C76"/>
    <w:rsid w:val="00E84E42"/>
    <w:rsid w:val="00E8554A"/>
    <w:rsid w:val="00E91B8B"/>
    <w:rsid w:val="00E958AE"/>
    <w:rsid w:val="00E96A34"/>
    <w:rsid w:val="00E97309"/>
    <w:rsid w:val="00EA2572"/>
    <w:rsid w:val="00EA7DBE"/>
    <w:rsid w:val="00EB36B4"/>
    <w:rsid w:val="00EB598E"/>
    <w:rsid w:val="00EC1F3D"/>
    <w:rsid w:val="00EC4CA2"/>
    <w:rsid w:val="00EC6453"/>
    <w:rsid w:val="00EC6552"/>
    <w:rsid w:val="00ED03E4"/>
    <w:rsid w:val="00ED04B3"/>
    <w:rsid w:val="00ED218E"/>
    <w:rsid w:val="00ED2C32"/>
    <w:rsid w:val="00EF1ABA"/>
    <w:rsid w:val="00EF2D90"/>
    <w:rsid w:val="00EF4FC6"/>
    <w:rsid w:val="00EF5CB4"/>
    <w:rsid w:val="00F03080"/>
    <w:rsid w:val="00F04524"/>
    <w:rsid w:val="00F04A4F"/>
    <w:rsid w:val="00F050AD"/>
    <w:rsid w:val="00F05F59"/>
    <w:rsid w:val="00F117B3"/>
    <w:rsid w:val="00F1746F"/>
    <w:rsid w:val="00F25ABA"/>
    <w:rsid w:val="00F26CE9"/>
    <w:rsid w:val="00F3079D"/>
    <w:rsid w:val="00F33674"/>
    <w:rsid w:val="00F3407C"/>
    <w:rsid w:val="00F434B2"/>
    <w:rsid w:val="00F4574F"/>
    <w:rsid w:val="00F45A11"/>
    <w:rsid w:val="00F4647A"/>
    <w:rsid w:val="00F473BA"/>
    <w:rsid w:val="00F51AAF"/>
    <w:rsid w:val="00F51F82"/>
    <w:rsid w:val="00F523C7"/>
    <w:rsid w:val="00F56A7A"/>
    <w:rsid w:val="00F701AA"/>
    <w:rsid w:val="00F7281F"/>
    <w:rsid w:val="00F73CD9"/>
    <w:rsid w:val="00F75E1F"/>
    <w:rsid w:val="00F7797C"/>
    <w:rsid w:val="00F77D33"/>
    <w:rsid w:val="00F84544"/>
    <w:rsid w:val="00F86EF6"/>
    <w:rsid w:val="00FA021A"/>
    <w:rsid w:val="00FA1C06"/>
    <w:rsid w:val="00FA1E58"/>
    <w:rsid w:val="00FA203E"/>
    <w:rsid w:val="00FA4E9F"/>
    <w:rsid w:val="00FB28A3"/>
    <w:rsid w:val="00FB32C1"/>
    <w:rsid w:val="00FB3E55"/>
    <w:rsid w:val="00FB48B7"/>
    <w:rsid w:val="00FB520D"/>
    <w:rsid w:val="00FC1FE8"/>
    <w:rsid w:val="00FC7FAD"/>
    <w:rsid w:val="00FD3A8A"/>
    <w:rsid w:val="00FD4495"/>
    <w:rsid w:val="00FD6C89"/>
    <w:rsid w:val="00FD7126"/>
    <w:rsid w:val="00FE1064"/>
    <w:rsid w:val="00FE2265"/>
    <w:rsid w:val="00FE2B26"/>
    <w:rsid w:val="00FE2C35"/>
    <w:rsid w:val="00FE41C8"/>
    <w:rsid w:val="00FE504E"/>
    <w:rsid w:val="00FF024C"/>
    <w:rsid w:val="00FF0FB8"/>
    <w:rsid w:val="00FF2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F024C"/>
    <w:pPr>
      <w:keepNext/>
      <w:keepLines/>
      <w:numPr>
        <w:numId w:val="1"/>
      </w:numPr>
      <w:spacing w:before="480" w:after="0"/>
      <w:ind w:left="432"/>
      <w:jc w:val="center"/>
      <w:outlineLvl w:val="0"/>
    </w:pPr>
    <w:rPr>
      <w:rFonts w:ascii="Times New Roman" w:eastAsiaTheme="majorEastAsia" w:hAnsi="Times New Roman" w:cstheme="majorBidi"/>
      <w:b/>
      <w:bCs/>
      <w:color w:val="000000" w:themeColor="text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4743B"/>
    <w:pPr>
      <w:keepNext/>
      <w:keepLines/>
      <w:numPr>
        <w:ilvl w:val="1"/>
        <w:numId w:val="1"/>
      </w:numPr>
      <w:spacing w:before="200" w:after="0" w:line="360" w:lineRule="auto"/>
      <w:jc w:val="both"/>
      <w:outlineLvl w:val="1"/>
    </w:pPr>
    <w:rPr>
      <w:rFonts w:ascii="Times New Roman" w:eastAsiaTheme="majorEastAsia" w:hAnsi="Times New Roman" w:cstheme="majorBidi"/>
      <w:b/>
      <w:bCs/>
      <w:color w:val="000000" w:themeColor="text1"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B0131"/>
    <w:pPr>
      <w:keepNext/>
      <w:keepLines/>
      <w:numPr>
        <w:ilvl w:val="2"/>
        <w:numId w:val="1"/>
      </w:numPr>
      <w:spacing w:before="200" w:after="0" w:line="360" w:lineRule="auto"/>
      <w:jc w:val="both"/>
      <w:outlineLvl w:val="2"/>
    </w:pPr>
    <w:rPr>
      <w:rFonts w:ascii="Times New Roman" w:eastAsiaTheme="majorEastAsia" w:hAnsi="Times New Roman" w:cstheme="majorBidi"/>
      <w:b/>
      <w:bCs/>
      <w:color w:val="000000" w:themeColor="text1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36F1A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36F1A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36F1A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36F1A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36F1A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36F1A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aliases w:val="SURAT PERNYATAAN"/>
    <w:link w:val="NoSpacingChar"/>
    <w:uiPriority w:val="1"/>
    <w:qFormat/>
    <w:rsid w:val="00D64765"/>
    <w:pPr>
      <w:spacing w:before="240" w:after="240" w:line="240" w:lineRule="auto"/>
      <w:jc w:val="center"/>
    </w:pPr>
    <w:rPr>
      <w:rFonts w:ascii="Times New Roman" w:hAnsi="Times New Roman"/>
      <w:b/>
      <w:sz w:val="28"/>
    </w:rPr>
  </w:style>
  <w:style w:type="character" w:customStyle="1" w:styleId="Heading1Char">
    <w:name w:val="Heading 1 Char"/>
    <w:basedOn w:val="DefaultParagraphFont"/>
    <w:link w:val="Heading1"/>
    <w:uiPriority w:val="9"/>
    <w:rsid w:val="00FF024C"/>
    <w:rPr>
      <w:rFonts w:ascii="Times New Roman" w:eastAsiaTheme="majorEastAsia" w:hAnsi="Times New Roman" w:cstheme="majorBidi"/>
      <w:b/>
      <w:bCs/>
      <w:color w:val="000000" w:themeColor="text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B4743B"/>
    <w:rPr>
      <w:rFonts w:ascii="Times New Roman" w:eastAsiaTheme="majorEastAsia" w:hAnsi="Times New Roman" w:cstheme="majorBidi"/>
      <w:b/>
      <w:bCs/>
      <w:color w:val="000000" w:themeColor="text1"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8B0131"/>
    <w:rPr>
      <w:rFonts w:ascii="Times New Roman" w:eastAsiaTheme="majorEastAsia" w:hAnsi="Times New Roman" w:cstheme="majorBidi"/>
      <w:b/>
      <w:bCs/>
      <w:color w:val="000000" w:themeColor="text1"/>
      <w:sz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36F1A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36F1A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36F1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36F1A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36F1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36F1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3647E8"/>
    <w:pPr>
      <w:spacing w:after="100"/>
    </w:pPr>
  </w:style>
  <w:style w:type="character" w:styleId="Hyperlink">
    <w:name w:val="Hyperlink"/>
    <w:basedOn w:val="DefaultParagraphFont"/>
    <w:uiPriority w:val="99"/>
    <w:unhideWhenUsed/>
    <w:rsid w:val="003647E8"/>
    <w:rPr>
      <w:color w:val="0000FF" w:themeColor="hyperlink"/>
      <w:u w:val="single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3647E8"/>
    <w:pPr>
      <w:spacing w:after="100"/>
      <w:ind w:left="220"/>
    </w:pPr>
  </w:style>
  <w:style w:type="paragraph" w:styleId="ListParagraph">
    <w:name w:val="List Paragraph"/>
    <w:basedOn w:val="Normal"/>
    <w:link w:val="ListParagraphChar"/>
    <w:uiPriority w:val="34"/>
    <w:qFormat/>
    <w:rsid w:val="00CA7BD7"/>
    <w:pPr>
      <w:ind w:left="720"/>
      <w:contextualSpacing/>
    </w:pPr>
  </w:style>
  <w:style w:type="paragraph" w:styleId="TOC3">
    <w:name w:val="toc 3"/>
    <w:basedOn w:val="Normal"/>
    <w:next w:val="Normal"/>
    <w:autoRedefine/>
    <w:uiPriority w:val="39"/>
    <w:unhideWhenUsed/>
    <w:qFormat/>
    <w:rsid w:val="00AE1A9C"/>
    <w:pPr>
      <w:spacing w:after="100"/>
      <w:ind w:left="440"/>
    </w:pPr>
  </w:style>
  <w:style w:type="paragraph" w:styleId="Header">
    <w:name w:val="header"/>
    <w:basedOn w:val="Normal"/>
    <w:link w:val="HeaderChar"/>
    <w:uiPriority w:val="99"/>
    <w:unhideWhenUsed/>
    <w:rsid w:val="0064630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630A"/>
  </w:style>
  <w:style w:type="paragraph" w:styleId="Footer">
    <w:name w:val="footer"/>
    <w:basedOn w:val="Normal"/>
    <w:link w:val="FooterChar"/>
    <w:uiPriority w:val="99"/>
    <w:unhideWhenUsed/>
    <w:rsid w:val="0064630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630A"/>
  </w:style>
  <w:style w:type="table" w:styleId="TableGrid">
    <w:name w:val="Table Grid"/>
    <w:basedOn w:val="TableNormal"/>
    <w:uiPriority w:val="59"/>
    <w:rsid w:val="00437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E3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3C46"/>
    <w:rPr>
      <w:rFonts w:ascii="Tahoma" w:hAnsi="Tahoma" w:cs="Tahoma"/>
      <w:sz w:val="16"/>
      <w:szCs w:val="16"/>
    </w:rPr>
  </w:style>
  <w:style w:type="character" w:customStyle="1" w:styleId="fontstyle01">
    <w:name w:val="fontstyle01"/>
    <w:basedOn w:val="DefaultParagraphFont"/>
    <w:rsid w:val="001B2B64"/>
    <w:rPr>
      <w:rFonts w:ascii="Arial" w:hAnsi="Arial" w:cs="Arial" w:hint="default"/>
      <w:b w:val="0"/>
      <w:bCs w:val="0"/>
      <w:i w:val="0"/>
      <w:iCs w:val="0"/>
      <w:color w:val="000000"/>
      <w:sz w:val="22"/>
      <w:szCs w:val="22"/>
    </w:rPr>
  </w:style>
  <w:style w:type="table" w:customStyle="1" w:styleId="TableGrid1">
    <w:name w:val="Table Grid1"/>
    <w:basedOn w:val="TableNormal"/>
    <w:next w:val="TableGrid"/>
    <w:uiPriority w:val="39"/>
    <w:rsid w:val="00A572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4E27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39"/>
    <w:rsid w:val="004E27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39"/>
    <w:rsid w:val="004E27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60B4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id-ID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A24979"/>
    <w:pPr>
      <w:numPr>
        <w:numId w:val="0"/>
      </w:numPr>
      <w:jc w:val="left"/>
      <w:outlineLvl w:val="9"/>
    </w:pPr>
    <w:rPr>
      <w:rFonts w:asciiTheme="majorHAnsi" w:hAnsiTheme="majorHAnsi"/>
      <w:color w:val="365F91" w:themeColor="accent1" w:themeShade="BF"/>
      <w:lang w:eastAsia="ja-JP"/>
    </w:rPr>
  </w:style>
  <w:style w:type="character" w:customStyle="1" w:styleId="NoSpacingChar">
    <w:name w:val="No Spacing Char"/>
    <w:aliases w:val="SURAT PERNYATAAN Char"/>
    <w:basedOn w:val="DefaultParagraphFont"/>
    <w:link w:val="NoSpacing"/>
    <w:uiPriority w:val="1"/>
    <w:rsid w:val="00D64765"/>
    <w:rPr>
      <w:rFonts w:ascii="Times New Roman" w:hAnsi="Times New Roman"/>
      <w:b/>
      <w:sz w:val="28"/>
    </w:rPr>
  </w:style>
  <w:style w:type="character" w:customStyle="1" w:styleId="ListParagraphChar">
    <w:name w:val="List Paragraph Char"/>
    <w:link w:val="ListParagraph"/>
    <w:uiPriority w:val="34"/>
    <w:locked/>
    <w:rsid w:val="00AE2704"/>
  </w:style>
  <w:style w:type="paragraph" w:styleId="BodyText">
    <w:name w:val="Body Text"/>
    <w:basedOn w:val="Normal"/>
    <w:link w:val="BodyTextChar"/>
    <w:uiPriority w:val="1"/>
    <w:qFormat/>
    <w:rsid w:val="00EC4CA2"/>
    <w:pPr>
      <w:widowControl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EC4CA2"/>
    <w:rPr>
      <w:rFonts w:ascii="Times New Roman" w:eastAsia="Times New Roman" w:hAnsi="Times New Roman" w:cs="Times New Roman"/>
      <w:sz w:val="24"/>
      <w:szCs w:val="24"/>
    </w:rPr>
  </w:style>
  <w:style w:type="numbering" w:customStyle="1" w:styleId="NoList1">
    <w:name w:val="No List1"/>
    <w:next w:val="NoList"/>
    <w:uiPriority w:val="99"/>
    <w:semiHidden/>
    <w:unhideWhenUsed/>
    <w:rsid w:val="00CF2337"/>
  </w:style>
  <w:style w:type="character" w:styleId="FollowedHyperlink">
    <w:name w:val="FollowedHyperlink"/>
    <w:basedOn w:val="DefaultParagraphFont"/>
    <w:uiPriority w:val="99"/>
    <w:semiHidden/>
    <w:unhideWhenUsed/>
    <w:rsid w:val="00CF2337"/>
    <w:rPr>
      <w:color w:val="800080"/>
      <w:u w:val="single"/>
    </w:rPr>
  </w:style>
  <w:style w:type="paragraph" w:customStyle="1" w:styleId="xl65">
    <w:name w:val="xl65"/>
    <w:basedOn w:val="Normal"/>
    <w:rsid w:val="00CF2337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CF2337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Normal"/>
    <w:rsid w:val="00CF2337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8">
    <w:name w:val="xl68"/>
    <w:basedOn w:val="Normal"/>
    <w:rsid w:val="00CF2337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9">
    <w:name w:val="xl69"/>
    <w:basedOn w:val="Normal"/>
    <w:rsid w:val="00CF2337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0">
    <w:name w:val="xl70"/>
    <w:basedOn w:val="Normal"/>
    <w:rsid w:val="00CF233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3">
    <w:name w:val="xl63"/>
    <w:basedOn w:val="Normal"/>
    <w:rsid w:val="00E83C7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val="id-ID" w:eastAsia="id-ID"/>
    </w:rPr>
  </w:style>
  <w:style w:type="paragraph" w:customStyle="1" w:styleId="xl64">
    <w:name w:val="xl64"/>
    <w:basedOn w:val="Normal"/>
    <w:rsid w:val="00E83C76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id-ID" w:eastAsia="id-ID"/>
    </w:rPr>
  </w:style>
  <w:style w:type="paragraph" w:customStyle="1" w:styleId="xl71">
    <w:name w:val="xl71"/>
    <w:basedOn w:val="Normal"/>
    <w:rsid w:val="000A46C2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id-ID" w:eastAsia="id-ID"/>
    </w:rPr>
  </w:style>
  <w:style w:type="paragraph" w:customStyle="1" w:styleId="xl72">
    <w:name w:val="xl72"/>
    <w:basedOn w:val="Normal"/>
    <w:rsid w:val="000A46C2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val="id-ID" w:eastAsia="id-ID"/>
    </w:rPr>
  </w:style>
  <w:style w:type="paragraph" w:customStyle="1" w:styleId="xl73">
    <w:name w:val="xl73"/>
    <w:basedOn w:val="Normal"/>
    <w:rsid w:val="000A46C2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id-ID" w:eastAsia="id-ID"/>
    </w:rPr>
  </w:style>
  <w:style w:type="paragraph" w:customStyle="1" w:styleId="xl74">
    <w:name w:val="xl74"/>
    <w:basedOn w:val="Normal"/>
    <w:rsid w:val="000A46C2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id-ID" w:eastAsia="id-ID"/>
    </w:rPr>
  </w:style>
  <w:style w:type="paragraph" w:styleId="TOC4">
    <w:name w:val="toc 4"/>
    <w:basedOn w:val="Normal"/>
    <w:next w:val="Normal"/>
    <w:autoRedefine/>
    <w:uiPriority w:val="39"/>
    <w:unhideWhenUsed/>
    <w:rsid w:val="005A0370"/>
    <w:pPr>
      <w:spacing w:after="100"/>
      <w:ind w:left="660"/>
    </w:pPr>
    <w:rPr>
      <w:rFonts w:eastAsiaTheme="minorEastAsia"/>
    </w:rPr>
  </w:style>
  <w:style w:type="paragraph" w:styleId="TOC5">
    <w:name w:val="toc 5"/>
    <w:basedOn w:val="Normal"/>
    <w:next w:val="Normal"/>
    <w:autoRedefine/>
    <w:uiPriority w:val="39"/>
    <w:unhideWhenUsed/>
    <w:rsid w:val="005A0370"/>
    <w:pPr>
      <w:spacing w:after="100"/>
      <w:ind w:left="880"/>
    </w:pPr>
    <w:rPr>
      <w:rFonts w:eastAsiaTheme="minorEastAsia"/>
    </w:rPr>
  </w:style>
  <w:style w:type="paragraph" w:styleId="TOC6">
    <w:name w:val="toc 6"/>
    <w:basedOn w:val="Normal"/>
    <w:next w:val="Normal"/>
    <w:autoRedefine/>
    <w:uiPriority w:val="39"/>
    <w:unhideWhenUsed/>
    <w:rsid w:val="005A0370"/>
    <w:pPr>
      <w:spacing w:after="100"/>
      <w:ind w:left="1100"/>
    </w:pPr>
    <w:rPr>
      <w:rFonts w:eastAsiaTheme="minorEastAsia"/>
    </w:rPr>
  </w:style>
  <w:style w:type="paragraph" w:styleId="TOC7">
    <w:name w:val="toc 7"/>
    <w:basedOn w:val="Normal"/>
    <w:next w:val="Normal"/>
    <w:autoRedefine/>
    <w:uiPriority w:val="39"/>
    <w:unhideWhenUsed/>
    <w:rsid w:val="005A0370"/>
    <w:pPr>
      <w:spacing w:after="100"/>
      <w:ind w:left="1320"/>
    </w:pPr>
    <w:rPr>
      <w:rFonts w:eastAsiaTheme="minorEastAsia"/>
    </w:rPr>
  </w:style>
  <w:style w:type="paragraph" w:styleId="TOC8">
    <w:name w:val="toc 8"/>
    <w:basedOn w:val="Normal"/>
    <w:next w:val="Normal"/>
    <w:autoRedefine/>
    <w:uiPriority w:val="39"/>
    <w:unhideWhenUsed/>
    <w:rsid w:val="005A0370"/>
    <w:pPr>
      <w:spacing w:after="100"/>
      <w:ind w:left="1540"/>
    </w:pPr>
    <w:rPr>
      <w:rFonts w:eastAsiaTheme="minorEastAsia"/>
    </w:rPr>
  </w:style>
  <w:style w:type="paragraph" w:styleId="TOC9">
    <w:name w:val="toc 9"/>
    <w:basedOn w:val="Normal"/>
    <w:next w:val="Normal"/>
    <w:autoRedefine/>
    <w:uiPriority w:val="39"/>
    <w:unhideWhenUsed/>
    <w:rsid w:val="005A0370"/>
    <w:pPr>
      <w:spacing w:after="100"/>
      <w:ind w:left="1760"/>
    </w:pPr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F024C"/>
    <w:pPr>
      <w:keepNext/>
      <w:keepLines/>
      <w:numPr>
        <w:numId w:val="1"/>
      </w:numPr>
      <w:spacing w:before="480" w:after="0"/>
      <w:ind w:left="432"/>
      <w:jc w:val="center"/>
      <w:outlineLvl w:val="0"/>
    </w:pPr>
    <w:rPr>
      <w:rFonts w:ascii="Times New Roman" w:eastAsiaTheme="majorEastAsia" w:hAnsi="Times New Roman" w:cstheme="majorBidi"/>
      <w:b/>
      <w:bCs/>
      <w:color w:val="000000" w:themeColor="text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4743B"/>
    <w:pPr>
      <w:keepNext/>
      <w:keepLines/>
      <w:numPr>
        <w:ilvl w:val="1"/>
        <w:numId w:val="1"/>
      </w:numPr>
      <w:spacing w:before="200" w:after="0" w:line="360" w:lineRule="auto"/>
      <w:jc w:val="both"/>
      <w:outlineLvl w:val="1"/>
    </w:pPr>
    <w:rPr>
      <w:rFonts w:ascii="Times New Roman" w:eastAsiaTheme="majorEastAsia" w:hAnsi="Times New Roman" w:cstheme="majorBidi"/>
      <w:b/>
      <w:bCs/>
      <w:color w:val="000000" w:themeColor="text1"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B0131"/>
    <w:pPr>
      <w:keepNext/>
      <w:keepLines/>
      <w:numPr>
        <w:ilvl w:val="2"/>
        <w:numId w:val="1"/>
      </w:numPr>
      <w:spacing w:before="200" w:after="0" w:line="360" w:lineRule="auto"/>
      <w:jc w:val="both"/>
      <w:outlineLvl w:val="2"/>
    </w:pPr>
    <w:rPr>
      <w:rFonts w:ascii="Times New Roman" w:eastAsiaTheme="majorEastAsia" w:hAnsi="Times New Roman" w:cstheme="majorBidi"/>
      <w:b/>
      <w:bCs/>
      <w:color w:val="000000" w:themeColor="text1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36F1A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36F1A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36F1A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36F1A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36F1A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36F1A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aliases w:val="SURAT PERNYATAAN"/>
    <w:link w:val="NoSpacingChar"/>
    <w:uiPriority w:val="1"/>
    <w:qFormat/>
    <w:rsid w:val="00D64765"/>
    <w:pPr>
      <w:spacing w:before="240" w:after="240" w:line="240" w:lineRule="auto"/>
      <w:jc w:val="center"/>
    </w:pPr>
    <w:rPr>
      <w:rFonts w:ascii="Times New Roman" w:hAnsi="Times New Roman"/>
      <w:b/>
      <w:sz w:val="28"/>
    </w:rPr>
  </w:style>
  <w:style w:type="character" w:customStyle="1" w:styleId="Heading1Char">
    <w:name w:val="Heading 1 Char"/>
    <w:basedOn w:val="DefaultParagraphFont"/>
    <w:link w:val="Heading1"/>
    <w:uiPriority w:val="9"/>
    <w:rsid w:val="00FF024C"/>
    <w:rPr>
      <w:rFonts w:ascii="Times New Roman" w:eastAsiaTheme="majorEastAsia" w:hAnsi="Times New Roman" w:cstheme="majorBidi"/>
      <w:b/>
      <w:bCs/>
      <w:color w:val="000000" w:themeColor="text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B4743B"/>
    <w:rPr>
      <w:rFonts w:ascii="Times New Roman" w:eastAsiaTheme="majorEastAsia" w:hAnsi="Times New Roman" w:cstheme="majorBidi"/>
      <w:b/>
      <w:bCs/>
      <w:color w:val="000000" w:themeColor="text1"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8B0131"/>
    <w:rPr>
      <w:rFonts w:ascii="Times New Roman" w:eastAsiaTheme="majorEastAsia" w:hAnsi="Times New Roman" w:cstheme="majorBidi"/>
      <w:b/>
      <w:bCs/>
      <w:color w:val="000000" w:themeColor="text1"/>
      <w:sz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36F1A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36F1A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36F1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36F1A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36F1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36F1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3647E8"/>
    <w:pPr>
      <w:spacing w:after="100"/>
    </w:pPr>
  </w:style>
  <w:style w:type="character" w:styleId="Hyperlink">
    <w:name w:val="Hyperlink"/>
    <w:basedOn w:val="DefaultParagraphFont"/>
    <w:uiPriority w:val="99"/>
    <w:unhideWhenUsed/>
    <w:rsid w:val="003647E8"/>
    <w:rPr>
      <w:color w:val="0000FF" w:themeColor="hyperlink"/>
      <w:u w:val="single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3647E8"/>
    <w:pPr>
      <w:spacing w:after="100"/>
      <w:ind w:left="220"/>
    </w:pPr>
  </w:style>
  <w:style w:type="paragraph" w:styleId="ListParagraph">
    <w:name w:val="List Paragraph"/>
    <w:basedOn w:val="Normal"/>
    <w:link w:val="ListParagraphChar"/>
    <w:uiPriority w:val="34"/>
    <w:qFormat/>
    <w:rsid w:val="00CA7BD7"/>
    <w:pPr>
      <w:ind w:left="720"/>
      <w:contextualSpacing/>
    </w:pPr>
  </w:style>
  <w:style w:type="paragraph" w:styleId="TOC3">
    <w:name w:val="toc 3"/>
    <w:basedOn w:val="Normal"/>
    <w:next w:val="Normal"/>
    <w:autoRedefine/>
    <w:uiPriority w:val="39"/>
    <w:unhideWhenUsed/>
    <w:qFormat/>
    <w:rsid w:val="00AE1A9C"/>
    <w:pPr>
      <w:spacing w:after="100"/>
      <w:ind w:left="440"/>
    </w:pPr>
  </w:style>
  <w:style w:type="paragraph" w:styleId="Header">
    <w:name w:val="header"/>
    <w:basedOn w:val="Normal"/>
    <w:link w:val="HeaderChar"/>
    <w:uiPriority w:val="99"/>
    <w:unhideWhenUsed/>
    <w:rsid w:val="0064630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630A"/>
  </w:style>
  <w:style w:type="paragraph" w:styleId="Footer">
    <w:name w:val="footer"/>
    <w:basedOn w:val="Normal"/>
    <w:link w:val="FooterChar"/>
    <w:uiPriority w:val="99"/>
    <w:unhideWhenUsed/>
    <w:rsid w:val="0064630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630A"/>
  </w:style>
  <w:style w:type="table" w:styleId="TableGrid">
    <w:name w:val="Table Grid"/>
    <w:basedOn w:val="TableNormal"/>
    <w:uiPriority w:val="59"/>
    <w:rsid w:val="00437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E3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3C46"/>
    <w:rPr>
      <w:rFonts w:ascii="Tahoma" w:hAnsi="Tahoma" w:cs="Tahoma"/>
      <w:sz w:val="16"/>
      <w:szCs w:val="16"/>
    </w:rPr>
  </w:style>
  <w:style w:type="character" w:customStyle="1" w:styleId="fontstyle01">
    <w:name w:val="fontstyle01"/>
    <w:basedOn w:val="DefaultParagraphFont"/>
    <w:rsid w:val="001B2B64"/>
    <w:rPr>
      <w:rFonts w:ascii="Arial" w:hAnsi="Arial" w:cs="Arial" w:hint="default"/>
      <w:b w:val="0"/>
      <w:bCs w:val="0"/>
      <w:i w:val="0"/>
      <w:iCs w:val="0"/>
      <w:color w:val="000000"/>
      <w:sz w:val="22"/>
      <w:szCs w:val="22"/>
    </w:rPr>
  </w:style>
  <w:style w:type="table" w:customStyle="1" w:styleId="TableGrid1">
    <w:name w:val="Table Grid1"/>
    <w:basedOn w:val="TableNormal"/>
    <w:next w:val="TableGrid"/>
    <w:uiPriority w:val="39"/>
    <w:rsid w:val="00A572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4E27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39"/>
    <w:rsid w:val="004E27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39"/>
    <w:rsid w:val="004E27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60B4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id-ID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A24979"/>
    <w:pPr>
      <w:numPr>
        <w:numId w:val="0"/>
      </w:numPr>
      <w:jc w:val="left"/>
      <w:outlineLvl w:val="9"/>
    </w:pPr>
    <w:rPr>
      <w:rFonts w:asciiTheme="majorHAnsi" w:hAnsiTheme="majorHAnsi"/>
      <w:color w:val="365F91" w:themeColor="accent1" w:themeShade="BF"/>
      <w:lang w:eastAsia="ja-JP"/>
    </w:rPr>
  </w:style>
  <w:style w:type="character" w:customStyle="1" w:styleId="NoSpacingChar">
    <w:name w:val="No Spacing Char"/>
    <w:aliases w:val="SURAT PERNYATAAN Char"/>
    <w:basedOn w:val="DefaultParagraphFont"/>
    <w:link w:val="NoSpacing"/>
    <w:uiPriority w:val="1"/>
    <w:rsid w:val="00D64765"/>
    <w:rPr>
      <w:rFonts w:ascii="Times New Roman" w:hAnsi="Times New Roman"/>
      <w:b/>
      <w:sz w:val="28"/>
    </w:rPr>
  </w:style>
  <w:style w:type="character" w:customStyle="1" w:styleId="ListParagraphChar">
    <w:name w:val="List Paragraph Char"/>
    <w:link w:val="ListParagraph"/>
    <w:uiPriority w:val="34"/>
    <w:locked/>
    <w:rsid w:val="00AE2704"/>
  </w:style>
  <w:style w:type="paragraph" w:styleId="BodyText">
    <w:name w:val="Body Text"/>
    <w:basedOn w:val="Normal"/>
    <w:link w:val="BodyTextChar"/>
    <w:uiPriority w:val="1"/>
    <w:qFormat/>
    <w:rsid w:val="00EC4CA2"/>
    <w:pPr>
      <w:widowControl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EC4CA2"/>
    <w:rPr>
      <w:rFonts w:ascii="Times New Roman" w:eastAsia="Times New Roman" w:hAnsi="Times New Roman" w:cs="Times New Roman"/>
      <w:sz w:val="24"/>
      <w:szCs w:val="24"/>
    </w:rPr>
  </w:style>
  <w:style w:type="numbering" w:customStyle="1" w:styleId="NoList1">
    <w:name w:val="No List1"/>
    <w:next w:val="NoList"/>
    <w:uiPriority w:val="99"/>
    <w:semiHidden/>
    <w:unhideWhenUsed/>
    <w:rsid w:val="00CF2337"/>
  </w:style>
  <w:style w:type="character" w:styleId="FollowedHyperlink">
    <w:name w:val="FollowedHyperlink"/>
    <w:basedOn w:val="DefaultParagraphFont"/>
    <w:uiPriority w:val="99"/>
    <w:semiHidden/>
    <w:unhideWhenUsed/>
    <w:rsid w:val="00CF2337"/>
    <w:rPr>
      <w:color w:val="800080"/>
      <w:u w:val="single"/>
    </w:rPr>
  </w:style>
  <w:style w:type="paragraph" w:customStyle="1" w:styleId="xl65">
    <w:name w:val="xl65"/>
    <w:basedOn w:val="Normal"/>
    <w:rsid w:val="00CF2337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CF2337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Normal"/>
    <w:rsid w:val="00CF2337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8">
    <w:name w:val="xl68"/>
    <w:basedOn w:val="Normal"/>
    <w:rsid w:val="00CF2337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9">
    <w:name w:val="xl69"/>
    <w:basedOn w:val="Normal"/>
    <w:rsid w:val="00CF2337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0">
    <w:name w:val="xl70"/>
    <w:basedOn w:val="Normal"/>
    <w:rsid w:val="00CF233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3">
    <w:name w:val="xl63"/>
    <w:basedOn w:val="Normal"/>
    <w:rsid w:val="00E83C7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val="id-ID" w:eastAsia="id-ID"/>
    </w:rPr>
  </w:style>
  <w:style w:type="paragraph" w:customStyle="1" w:styleId="xl64">
    <w:name w:val="xl64"/>
    <w:basedOn w:val="Normal"/>
    <w:rsid w:val="00E83C76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id-ID" w:eastAsia="id-ID"/>
    </w:rPr>
  </w:style>
  <w:style w:type="paragraph" w:customStyle="1" w:styleId="xl71">
    <w:name w:val="xl71"/>
    <w:basedOn w:val="Normal"/>
    <w:rsid w:val="000A46C2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id-ID" w:eastAsia="id-ID"/>
    </w:rPr>
  </w:style>
  <w:style w:type="paragraph" w:customStyle="1" w:styleId="xl72">
    <w:name w:val="xl72"/>
    <w:basedOn w:val="Normal"/>
    <w:rsid w:val="000A46C2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val="id-ID" w:eastAsia="id-ID"/>
    </w:rPr>
  </w:style>
  <w:style w:type="paragraph" w:customStyle="1" w:styleId="xl73">
    <w:name w:val="xl73"/>
    <w:basedOn w:val="Normal"/>
    <w:rsid w:val="000A46C2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id-ID" w:eastAsia="id-ID"/>
    </w:rPr>
  </w:style>
  <w:style w:type="paragraph" w:customStyle="1" w:styleId="xl74">
    <w:name w:val="xl74"/>
    <w:basedOn w:val="Normal"/>
    <w:rsid w:val="000A46C2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val="id-ID" w:eastAsia="id-ID"/>
    </w:rPr>
  </w:style>
  <w:style w:type="paragraph" w:styleId="TOC4">
    <w:name w:val="toc 4"/>
    <w:basedOn w:val="Normal"/>
    <w:next w:val="Normal"/>
    <w:autoRedefine/>
    <w:uiPriority w:val="39"/>
    <w:unhideWhenUsed/>
    <w:rsid w:val="005A0370"/>
    <w:pPr>
      <w:spacing w:after="100"/>
      <w:ind w:left="660"/>
    </w:pPr>
    <w:rPr>
      <w:rFonts w:eastAsiaTheme="minorEastAsia"/>
    </w:rPr>
  </w:style>
  <w:style w:type="paragraph" w:styleId="TOC5">
    <w:name w:val="toc 5"/>
    <w:basedOn w:val="Normal"/>
    <w:next w:val="Normal"/>
    <w:autoRedefine/>
    <w:uiPriority w:val="39"/>
    <w:unhideWhenUsed/>
    <w:rsid w:val="005A0370"/>
    <w:pPr>
      <w:spacing w:after="100"/>
      <w:ind w:left="880"/>
    </w:pPr>
    <w:rPr>
      <w:rFonts w:eastAsiaTheme="minorEastAsia"/>
    </w:rPr>
  </w:style>
  <w:style w:type="paragraph" w:styleId="TOC6">
    <w:name w:val="toc 6"/>
    <w:basedOn w:val="Normal"/>
    <w:next w:val="Normal"/>
    <w:autoRedefine/>
    <w:uiPriority w:val="39"/>
    <w:unhideWhenUsed/>
    <w:rsid w:val="005A0370"/>
    <w:pPr>
      <w:spacing w:after="100"/>
      <w:ind w:left="1100"/>
    </w:pPr>
    <w:rPr>
      <w:rFonts w:eastAsiaTheme="minorEastAsia"/>
    </w:rPr>
  </w:style>
  <w:style w:type="paragraph" w:styleId="TOC7">
    <w:name w:val="toc 7"/>
    <w:basedOn w:val="Normal"/>
    <w:next w:val="Normal"/>
    <w:autoRedefine/>
    <w:uiPriority w:val="39"/>
    <w:unhideWhenUsed/>
    <w:rsid w:val="005A0370"/>
    <w:pPr>
      <w:spacing w:after="100"/>
      <w:ind w:left="1320"/>
    </w:pPr>
    <w:rPr>
      <w:rFonts w:eastAsiaTheme="minorEastAsia"/>
    </w:rPr>
  </w:style>
  <w:style w:type="paragraph" w:styleId="TOC8">
    <w:name w:val="toc 8"/>
    <w:basedOn w:val="Normal"/>
    <w:next w:val="Normal"/>
    <w:autoRedefine/>
    <w:uiPriority w:val="39"/>
    <w:unhideWhenUsed/>
    <w:rsid w:val="005A0370"/>
    <w:pPr>
      <w:spacing w:after="100"/>
      <w:ind w:left="1540"/>
    </w:pPr>
    <w:rPr>
      <w:rFonts w:eastAsiaTheme="minorEastAsia"/>
    </w:rPr>
  </w:style>
  <w:style w:type="paragraph" w:styleId="TOC9">
    <w:name w:val="toc 9"/>
    <w:basedOn w:val="Normal"/>
    <w:next w:val="Normal"/>
    <w:autoRedefine/>
    <w:uiPriority w:val="39"/>
    <w:unhideWhenUsed/>
    <w:rsid w:val="005A0370"/>
    <w:pPr>
      <w:spacing w:after="100"/>
      <w:ind w:left="1760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0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0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6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44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73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60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1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4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20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34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59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9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9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67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07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24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52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98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71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5E5C68-F90D-423C-931C-C43EC597A4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12017</TotalTime>
  <Pages>6</Pages>
  <Words>1133</Words>
  <Characters>6459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Deftones</Company>
  <LinksUpToDate>false</LinksUpToDate>
  <CharactersWithSpaces>7577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78</cp:revision>
  <cp:lastPrinted>2022-07-20T01:16:00Z</cp:lastPrinted>
  <dcterms:created xsi:type="dcterms:W3CDTF">2022-07-31T12:23:00Z</dcterms:created>
  <dcterms:modified xsi:type="dcterms:W3CDTF">2022-09-21T03:43:00Z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 11th edition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7th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 6th edition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17th edition (author-date)</vt:lpwstr>
  </property>
  <property fmtid="{D5CDD505-2E9C-101B-9397-08002B2CF9AE}" pid="12" name="Mendeley Recent Style Id 5_1">
    <vt:lpwstr>http://www.zotero.org/styles/harvard-cite-them-right</vt:lpwstr>
  </property>
  <property fmtid="{D5CDD505-2E9C-101B-9397-08002B2CF9AE}" pid="13" name="Mendeley Recent Style Name 5_1">
    <vt:lpwstr>Cite Them Right 10th edition - Harvard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8th edition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  <property fmtid="{D5CDD505-2E9C-101B-9397-08002B2CF9AE}" pid="22" name="Mendeley Document_1">
    <vt:lpwstr>True</vt:lpwstr>
  </property>
  <property fmtid="{D5CDD505-2E9C-101B-9397-08002B2CF9AE}" pid="23" name="Mendeley Citation Style_1">
    <vt:lpwstr>http://www.zotero.org/styles/apa</vt:lpwstr>
  </property>
  <property fmtid="{D5CDD505-2E9C-101B-9397-08002B2CF9AE}" pid="24" name="Mendeley Unique User Id_1">
    <vt:lpwstr>a00d06f0-5096-30d0-bc02-ebda2d11f85a</vt:lpwstr>
  </property>
</Properties>
</file>